
<file path=[Content_Types].xml><?xml version="1.0" encoding="utf-8"?>
<Types xmlns="http://schemas.openxmlformats.org/package/2006/content-types"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75"/>
        <w:gridCol w:w="3020"/>
        <w:gridCol w:w="3160"/>
      </w:tblGrid>
      <w:tr w:rsidR="003116EA" w14:paraId="19A5A630" w14:textId="77777777" w:rsidTr="008A18C4">
        <w:trPr>
          <w:jc w:val="center"/>
        </w:trPr>
        <w:tc>
          <w:tcPr>
            <w:tcW w:w="3190" w:type="dxa"/>
            <w:vAlign w:val="center"/>
          </w:tcPr>
          <w:p w14:paraId="5804100A" w14:textId="0B0E93EA" w:rsidR="003116EA" w:rsidRDefault="0041768A" w:rsidP="008A18C4">
            <w:pPr>
              <w:tabs>
                <w:tab w:val="left" w:pos="3686"/>
              </w:tabs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noProof/>
                <w:sz w:val="32"/>
                <w:szCs w:val="32"/>
              </w:rPr>
              <w:drawing>
                <wp:inline distT="0" distB="0" distL="0" distR="0" wp14:anchorId="494D2590" wp14:editId="41B4D375">
                  <wp:extent cx="1771500" cy="1080000"/>
                  <wp:effectExtent l="0" t="0" r="635" b="6350"/>
                  <wp:docPr id="15" name="Picture 15" descr="Logo, company nam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 descr="Logo, company name&#10;&#10;Description automatically generated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15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0" w:type="dxa"/>
          </w:tcPr>
          <w:p w14:paraId="2EE83B15" w14:textId="77777777" w:rsidR="003116EA" w:rsidRDefault="00B70551" w:rsidP="00B70551">
            <w:pPr>
              <w:tabs>
                <w:tab w:val="left" w:pos="807"/>
                <w:tab w:val="left" w:pos="3686"/>
              </w:tabs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ab/>
            </w:r>
          </w:p>
        </w:tc>
        <w:tc>
          <w:tcPr>
            <w:tcW w:w="3191" w:type="dxa"/>
            <w:vAlign w:val="center"/>
          </w:tcPr>
          <w:p w14:paraId="1E2F5A3D" w14:textId="77777777" w:rsidR="003116EA" w:rsidRPr="00280BD4" w:rsidRDefault="003116EA" w:rsidP="008A18C4">
            <w:pPr>
              <w:tabs>
                <w:tab w:val="left" w:pos="3686"/>
              </w:tabs>
              <w:jc w:val="center"/>
              <w:rPr>
                <w:bCs/>
                <w:sz w:val="32"/>
                <w:szCs w:val="32"/>
              </w:rPr>
            </w:pPr>
            <w:r>
              <w:rPr>
                <w:b/>
                <w:noProof/>
                <w:sz w:val="32"/>
                <w:szCs w:val="32"/>
                <w:lang w:val="el-GR" w:eastAsia="el-GR"/>
              </w:rPr>
              <w:drawing>
                <wp:inline distT="0" distB="0" distL="0" distR="0" wp14:anchorId="16C283AC" wp14:editId="2B75DD15">
                  <wp:extent cx="1636363" cy="1080000"/>
                  <wp:effectExtent l="0" t="0" r="2540" b="6350"/>
                  <wp:docPr id="74" name="Picture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Picture 73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6363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2E5329E" w14:textId="77777777" w:rsidR="003116EA" w:rsidRPr="0012214F" w:rsidRDefault="003116EA" w:rsidP="003116EA">
      <w:pPr>
        <w:tabs>
          <w:tab w:val="left" w:pos="3686"/>
        </w:tabs>
        <w:jc w:val="center"/>
        <w:rPr>
          <w:b/>
          <w:sz w:val="32"/>
          <w:szCs w:val="32"/>
        </w:rPr>
      </w:pPr>
    </w:p>
    <w:p w14:paraId="2DD38D33" w14:textId="77777777" w:rsidR="003116EA" w:rsidRPr="0012214F" w:rsidRDefault="003116EA" w:rsidP="003116EA">
      <w:pPr>
        <w:tabs>
          <w:tab w:val="left" w:pos="3686"/>
        </w:tabs>
        <w:jc w:val="center"/>
        <w:rPr>
          <w:b/>
          <w:sz w:val="32"/>
          <w:szCs w:val="32"/>
        </w:rPr>
      </w:pPr>
    </w:p>
    <w:p w14:paraId="27DCA10B" w14:textId="77777777" w:rsidR="003116EA" w:rsidRPr="003116EA" w:rsidRDefault="003116EA" w:rsidP="003116EA">
      <w:pPr>
        <w:jc w:val="center"/>
        <w:rPr>
          <w:rFonts w:cs="Times New Roman"/>
          <w:b/>
          <w:sz w:val="32"/>
          <w:szCs w:val="32"/>
        </w:rPr>
      </w:pPr>
      <w:r w:rsidRPr="003116EA">
        <w:rPr>
          <w:rFonts w:cs="Times New Roman"/>
          <w:b/>
          <w:sz w:val="32"/>
          <w:szCs w:val="32"/>
        </w:rPr>
        <w:t>International Union of Geological Sciences</w:t>
      </w:r>
    </w:p>
    <w:p w14:paraId="561AE05D" w14:textId="77777777" w:rsidR="003116EA" w:rsidRPr="003116EA" w:rsidRDefault="003116EA" w:rsidP="003116EA">
      <w:pPr>
        <w:jc w:val="center"/>
        <w:rPr>
          <w:rFonts w:cs="Times New Roman"/>
          <w:b/>
          <w:sz w:val="32"/>
          <w:szCs w:val="32"/>
        </w:rPr>
      </w:pPr>
      <w:r w:rsidRPr="003116EA">
        <w:rPr>
          <w:rFonts w:cs="Times New Roman"/>
          <w:b/>
          <w:sz w:val="32"/>
          <w:szCs w:val="32"/>
        </w:rPr>
        <w:t>Manual of Standard Methods</w:t>
      </w:r>
    </w:p>
    <w:p w14:paraId="332DFC5F" w14:textId="3770637F" w:rsidR="001B4C8E" w:rsidRPr="003116EA" w:rsidRDefault="001B4C8E" w:rsidP="001B4C8E">
      <w:pPr>
        <w:jc w:val="center"/>
        <w:rPr>
          <w:rFonts w:cs="Times New Roman"/>
          <w:b/>
          <w:sz w:val="32"/>
          <w:szCs w:val="32"/>
        </w:rPr>
      </w:pPr>
      <w:r>
        <w:rPr>
          <w:rFonts w:cs="Times New Roman"/>
          <w:b/>
          <w:sz w:val="32"/>
          <w:szCs w:val="32"/>
        </w:rPr>
        <w:t>f</w:t>
      </w:r>
      <w:r w:rsidRPr="003116EA">
        <w:rPr>
          <w:rFonts w:cs="Times New Roman"/>
          <w:b/>
          <w:sz w:val="32"/>
          <w:szCs w:val="32"/>
        </w:rPr>
        <w:t>or</w:t>
      </w:r>
    </w:p>
    <w:p w14:paraId="06378D73" w14:textId="50CD9F05" w:rsidR="001B4C8E" w:rsidRPr="003116EA" w:rsidRDefault="000F0003" w:rsidP="001B4C8E">
      <w:pPr>
        <w:jc w:val="center"/>
        <w:rPr>
          <w:rFonts w:cs="Times New Roman"/>
          <w:b/>
          <w:sz w:val="32"/>
          <w:szCs w:val="32"/>
        </w:rPr>
      </w:pPr>
      <w:r>
        <w:rPr>
          <w:rFonts w:cs="Times New Roman"/>
          <w:b/>
          <w:sz w:val="32"/>
          <w:szCs w:val="32"/>
        </w:rPr>
        <w:t xml:space="preserve">Establishing the </w:t>
      </w:r>
      <w:r w:rsidRPr="003116EA">
        <w:rPr>
          <w:rFonts w:cs="Times New Roman"/>
          <w:b/>
          <w:sz w:val="32"/>
          <w:szCs w:val="32"/>
        </w:rPr>
        <w:t>Global Geochemical Reference Network</w:t>
      </w:r>
    </w:p>
    <w:p w14:paraId="21564EBB" w14:textId="77777777" w:rsidR="003116EA" w:rsidRPr="003116EA" w:rsidRDefault="003116EA" w:rsidP="003116EA">
      <w:pPr>
        <w:rPr>
          <w:rFonts w:cs="Times New Roman"/>
          <w:b/>
          <w:sz w:val="32"/>
          <w:szCs w:val="32"/>
        </w:rPr>
      </w:pPr>
    </w:p>
    <w:p w14:paraId="07172332" w14:textId="77777777" w:rsidR="003116EA" w:rsidRPr="003116EA" w:rsidRDefault="003116EA" w:rsidP="003116EA">
      <w:pPr>
        <w:rPr>
          <w:rFonts w:cs="Times New Roman"/>
          <w:b/>
          <w:sz w:val="32"/>
          <w:szCs w:val="32"/>
        </w:rPr>
      </w:pPr>
    </w:p>
    <w:p w14:paraId="1DADDEAD" w14:textId="77777777" w:rsidR="003116EA" w:rsidRPr="003116EA" w:rsidRDefault="003116EA" w:rsidP="003116EA">
      <w:pPr>
        <w:rPr>
          <w:rFonts w:cs="Times New Roman"/>
          <w:b/>
          <w:sz w:val="32"/>
          <w:szCs w:val="32"/>
        </w:rPr>
      </w:pPr>
    </w:p>
    <w:p w14:paraId="32445E74" w14:textId="4F27D071" w:rsidR="003116EA" w:rsidRPr="003116EA" w:rsidRDefault="003116EA" w:rsidP="003116EA">
      <w:pPr>
        <w:jc w:val="center"/>
        <w:rPr>
          <w:rFonts w:cs="Times New Roman"/>
          <w:b/>
          <w:sz w:val="40"/>
          <w:szCs w:val="40"/>
        </w:rPr>
      </w:pPr>
      <w:r w:rsidRPr="003116EA">
        <w:rPr>
          <w:rFonts w:cs="Times New Roman"/>
          <w:b/>
          <w:sz w:val="40"/>
          <w:szCs w:val="40"/>
        </w:rPr>
        <w:t xml:space="preserve">Chapter </w:t>
      </w:r>
      <w:r w:rsidR="0036682D">
        <w:rPr>
          <w:rFonts w:cs="Times New Roman"/>
          <w:b/>
          <w:sz w:val="40"/>
          <w:szCs w:val="40"/>
        </w:rPr>
        <w:t>3</w:t>
      </w:r>
    </w:p>
    <w:p w14:paraId="03E8462F" w14:textId="77777777" w:rsidR="003116EA" w:rsidRPr="003116EA" w:rsidRDefault="003116EA" w:rsidP="003116EA">
      <w:pPr>
        <w:jc w:val="center"/>
        <w:rPr>
          <w:rFonts w:cs="Times New Roman"/>
          <w:b/>
          <w:sz w:val="40"/>
          <w:szCs w:val="40"/>
        </w:rPr>
      </w:pPr>
    </w:p>
    <w:p w14:paraId="00D93BD7" w14:textId="04F313C2" w:rsidR="003116EA" w:rsidRPr="003116EA" w:rsidRDefault="000F54EA" w:rsidP="003116EA">
      <w:pPr>
        <w:jc w:val="center"/>
        <w:rPr>
          <w:rFonts w:cs="Times New Roman"/>
        </w:rPr>
      </w:pPr>
      <w:bookmarkStart w:id="0" w:name="OLE_LINK5"/>
      <w:r w:rsidRPr="00902F55">
        <w:rPr>
          <w:rFonts w:cs="Times New Roman"/>
          <w:b/>
          <w:sz w:val="40"/>
          <w:szCs w:val="40"/>
        </w:rPr>
        <w:t>Sampling Methods</w:t>
      </w:r>
      <w:r w:rsidR="002925BD">
        <w:rPr>
          <w:rFonts w:cs="Times New Roman"/>
          <w:b/>
          <w:sz w:val="40"/>
          <w:szCs w:val="40"/>
        </w:rPr>
        <w:t>: Introduction</w:t>
      </w:r>
    </w:p>
    <w:bookmarkEnd w:id="0"/>
    <w:p w14:paraId="28D95484" w14:textId="77777777" w:rsidR="00F37DA1" w:rsidRDefault="00F37DA1" w:rsidP="003116EA">
      <w:pPr>
        <w:jc w:val="center"/>
        <w:rPr>
          <w:rFonts w:cs="Times New Roman"/>
          <w:szCs w:val="24"/>
        </w:rPr>
      </w:pPr>
    </w:p>
    <w:p w14:paraId="4DA4FA3E" w14:textId="77777777" w:rsidR="00F05552" w:rsidRDefault="003116EA" w:rsidP="003116EA">
      <w:pPr>
        <w:jc w:val="center"/>
        <w:rPr>
          <w:rFonts w:cs="Times New Roman"/>
          <w:szCs w:val="24"/>
        </w:rPr>
      </w:pPr>
      <w:r w:rsidRPr="000A0A6B">
        <w:rPr>
          <w:rFonts w:cs="Times New Roman"/>
          <w:szCs w:val="24"/>
        </w:rPr>
        <w:t>Alecos Demetriades</w:t>
      </w:r>
      <w:r w:rsidR="00FE1BF2">
        <w:rPr>
          <w:rFonts w:cs="Times New Roman"/>
          <w:szCs w:val="24"/>
          <w:vertAlign w:val="superscript"/>
        </w:rPr>
        <w:t>1</w:t>
      </w:r>
      <w:r>
        <w:rPr>
          <w:rFonts w:cs="Times New Roman"/>
          <w:szCs w:val="24"/>
          <w:vertAlign w:val="superscript"/>
        </w:rPr>
        <w:t>,</w:t>
      </w:r>
      <w:r w:rsidR="00273833">
        <w:rPr>
          <w:rFonts w:cs="Times New Roman"/>
          <w:szCs w:val="24"/>
          <w:vertAlign w:val="superscript"/>
        </w:rPr>
        <w:t>5</w:t>
      </w:r>
      <w:r w:rsidRPr="000A0A6B">
        <w:rPr>
          <w:rFonts w:cs="Times New Roman"/>
          <w:szCs w:val="24"/>
        </w:rPr>
        <w:t xml:space="preserve">, </w:t>
      </w:r>
      <w:r w:rsidR="00CF1046" w:rsidRPr="000A0A6B">
        <w:rPr>
          <w:rFonts w:cs="Times New Roman"/>
          <w:szCs w:val="24"/>
        </w:rPr>
        <w:t>Christopher C. Johnson</w:t>
      </w:r>
      <w:r w:rsidR="0056666C">
        <w:rPr>
          <w:rFonts w:cs="Times New Roman"/>
          <w:szCs w:val="24"/>
          <w:vertAlign w:val="superscript"/>
        </w:rPr>
        <w:t>2</w:t>
      </w:r>
      <w:r w:rsidR="00CF1046">
        <w:rPr>
          <w:rFonts w:cs="Times New Roman"/>
          <w:szCs w:val="24"/>
          <w:vertAlign w:val="superscript"/>
        </w:rPr>
        <w:t>,</w:t>
      </w:r>
      <w:r w:rsidR="00CF1046" w:rsidRPr="0015270D">
        <w:rPr>
          <w:rFonts w:cs="Times New Roman"/>
          <w:szCs w:val="24"/>
          <w:vertAlign w:val="superscript"/>
        </w:rPr>
        <w:t>5</w:t>
      </w:r>
      <w:r w:rsidR="00CF1046" w:rsidRPr="00642E5F">
        <w:rPr>
          <w:rFonts w:cs="Times New Roman"/>
          <w:szCs w:val="24"/>
        </w:rPr>
        <w:t>,</w:t>
      </w:r>
      <w:r w:rsidR="0056666C" w:rsidRPr="0056666C">
        <w:rPr>
          <w:rFonts w:cs="Times New Roman"/>
          <w:szCs w:val="24"/>
        </w:rPr>
        <w:t xml:space="preserve"> </w:t>
      </w:r>
      <w:r w:rsidR="00F05552" w:rsidRPr="000A0A6B">
        <w:rPr>
          <w:rFonts w:cs="Times New Roman"/>
          <w:szCs w:val="24"/>
        </w:rPr>
        <w:t xml:space="preserve">David </w:t>
      </w:r>
      <w:r w:rsidR="00F05552">
        <w:rPr>
          <w:rFonts w:cs="Times New Roman"/>
          <w:szCs w:val="24"/>
        </w:rPr>
        <w:t xml:space="preserve">B. </w:t>
      </w:r>
      <w:r w:rsidR="00F05552" w:rsidRPr="000A0A6B">
        <w:rPr>
          <w:rFonts w:cs="Times New Roman"/>
          <w:szCs w:val="24"/>
        </w:rPr>
        <w:t>Smith</w:t>
      </w:r>
      <w:r w:rsidR="00F05552">
        <w:rPr>
          <w:rFonts w:cs="Times New Roman"/>
          <w:szCs w:val="24"/>
          <w:vertAlign w:val="superscript"/>
        </w:rPr>
        <w:t>5</w:t>
      </w:r>
      <w:r w:rsidR="00F05552" w:rsidRPr="000A0A6B">
        <w:rPr>
          <w:rFonts w:cs="Times New Roman"/>
          <w:szCs w:val="24"/>
        </w:rPr>
        <w:t>,</w:t>
      </w:r>
    </w:p>
    <w:p w14:paraId="7A403737" w14:textId="1B810ACE" w:rsidR="003116EA" w:rsidRDefault="0056666C" w:rsidP="003116EA">
      <w:pPr>
        <w:jc w:val="center"/>
        <w:rPr>
          <w:rFonts w:cs="Times New Roman"/>
          <w:szCs w:val="24"/>
        </w:rPr>
      </w:pPr>
      <w:r w:rsidRPr="000A0A6B">
        <w:rPr>
          <w:rFonts w:cs="Times New Roman"/>
          <w:szCs w:val="24"/>
        </w:rPr>
        <w:t>Timo Tarvainen</w:t>
      </w:r>
      <w:r>
        <w:rPr>
          <w:rFonts w:cs="Times New Roman"/>
          <w:szCs w:val="24"/>
          <w:vertAlign w:val="superscript"/>
        </w:rPr>
        <w:t>3,5</w:t>
      </w:r>
      <w:r w:rsidRPr="000A0A6B">
        <w:rPr>
          <w:rFonts w:cs="Times New Roman"/>
          <w:szCs w:val="24"/>
        </w:rPr>
        <w:t>,</w:t>
      </w:r>
      <w:r w:rsidR="00F05552">
        <w:rPr>
          <w:rFonts w:cs="Times New Roman"/>
          <w:szCs w:val="24"/>
        </w:rPr>
        <w:t xml:space="preserve"> </w:t>
      </w:r>
      <w:r w:rsidR="008708C1" w:rsidRPr="0015270D">
        <w:rPr>
          <w:rFonts w:cs="Times New Roman"/>
          <w:szCs w:val="24"/>
        </w:rPr>
        <w:t>Maria</w:t>
      </w:r>
      <w:r w:rsidR="008708C1">
        <w:rPr>
          <w:rFonts w:cs="Times New Roman"/>
          <w:szCs w:val="24"/>
        </w:rPr>
        <w:t xml:space="preserve"> Jo</w:t>
      </w:r>
      <w:r w:rsidR="00273833">
        <w:rPr>
          <w:rFonts w:cs="Times New Roman"/>
          <w:szCs w:val="24"/>
        </w:rPr>
        <w:t>ã</w:t>
      </w:r>
      <w:r w:rsidR="008708C1">
        <w:rPr>
          <w:rFonts w:cs="Times New Roman"/>
          <w:szCs w:val="24"/>
        </w:rPr>
        <w:t>o Batista</w:t>
      </w:r>
      <w:r w:rsidR="0015270D">
        <w:rPr>
          <w:rFonts w:cs="Times New Roman"/>
          <w:szCs w:val="24"/>
          <w:vertAlign w:val="superscript"/>
        </w:rPr>
        <w:t>4</w:t>
      </w:r>
      <w:r w:rsidR="00273833" w:rsidRPr="00273833">
        <w:rPr>
          <w:rFonts w:cs="Times New Roman"/>
          <w:szCs w:val="24"/>
          <w:vertAlign w:val="superscript"/>
        </w:rPr>
        <w:t>,5</w:t>
      </w:r>
    </w:p>
    <w:p w14:paraId="0C93443D" w14:textId="77777777" w:rsidR="003116EA" w:rsidRDefault="003116EA" w:rsidP="003116EA">
      <w:pPr>
        <w:rPr>
          <w:rFonts w:cs="Times New Roman"/>
          <w:szCs w:val="24"/>
        </w:rPr>
      </w:pPr>
    </w:p>
    <w:p w14:paraId="08AD8EC9" w14:textId="1AD074CB" w:rsidR="003116EA" w:rsidRPr="000A0A6B" w:rsidRDefault="00FE1BF2" w:rsidP="003116EA">
      <w:pPr>
        <w:rPr>
          <w:rFonts w:cs="Times New Roman"/>
          <w:sz w:val="20"/>
          <w:szCs w:val="20"/>
        </w:rPr>
      </w:pPr>
      <w:r>
        <w:rPr>
          <w:rFonts w:cs="Times New Roman"/>
          <w:sz w:val="20"/>
          <w:szCs w:val="20"/>
          <w:vertAlign w:val="superscript"/>
        </w:rPr>
        <w:t>1</w:t>
      </w:r>
      <w:r w:rsidR="003116EA">
        <w:rPr>
          <w:rFonts w:cs="Times New Roman"/>
          <w:sz w:val="20"/>
          <w:szCs w:val="20"/>
        </w:rPr>
        <w:t xml:space="preserve"> Institute of Geology and Mineral Exploration, Athens, Hell</w:t>
      </w:r>
      <w:r w:rsidR="0062676F">
        <w:rPr>
          <w:rFonts w:cs="Times New Roman"/>
          <w:sz w:val="20"/>
          <w:szCs w:val="20"/>
        </w:rPr>
        <w:t>enic Republic</w:t>
      </w:r>
    </w:p>
    <w:p w14:paraId="39A80EC6" w14:textId="6F803199" w:rsidR="00CF1046" w:rsidRDefault="00FE1BF2" w:rsidP="003116EA">
      <w:pPr>
        <w:rPr>
          <w:rFonts w:cs="Times New Roman"/>
          <w:sz w:val="20"/>
          <w:szCs w:val="20"/>
          <w:vertAlign w:val="superscript"/>
        </w:rPr>
      </w:pPr>
      <w:proofErr w:type="gramStart"/>
      <w:r>
        <w:rPr>
          <w:rFonts w:cs="Times New Roman"/>
          <w:sz w:val="20"/>
          <w:szCs w:val="20"/>
          <w:vertAlign w:val="superscript"/>
        </w:rPr>
        <w:t>2</w:t>
      </w:r>
      <w:r w:rsidR="003116EA">
        <w:rPr>
          <w:rFonts w:cs="Times New Roman"/>
          <w:sz w:val="20"/>
          <w:szCs w:val="20"/>
          <w:vertAlign w:val="superscript"/>
        </w:rPr>
        <w:t xml:space="preserve"> </w:t>
      </w:r>
      <w:r w:rsidR="00D95D29">
        <w:rPr>
          <w:rFonts w:cs="Times New Roman"/>
          <w:sz w:val="20"/>
          <w:szCs w:val="20"/>
          <w:vertAlign w:val="superscript"/>
        </w:rPr>
        <w:t xml:space="preserve"> </w:t>
      </w:r>
      <w:proofErr w:type="spellStart"/>
      <w:r w:rsidR="0056666C" w:rsidRPr="000A0A6B">
        <w:rPr>
          <w:rFonts w:cs="Times New Roman"/>
          <w:sz w:val="20"/>
          <w:szCs w:val="20"/>
        </w:rPr>
        <w:t>GeoElementary</w:t>
      </w:r>
      <w:proofErr w:type="spellEnd"/>
      <w:proofErr w:type="gramEnd"/>
      <w:r w:rsidR="0056666C" w:rsidRPr="000A0A6B">
        <w:rPr>
          <w:rFonts w:cs="Times New Roman"/>
          <w:sz w:val="20"/>
          <w:szCs w:val="20"/>
        </w:rPr>
        <w:t>, Derby, United Kingdom</w:t>
      </w:r>
    </w:p>
    <w:p w14:paraId="3B58E643" w14:textId="2187BD91" w:rsidR="00273833" w:rsidRDefault="00273833" w:rsidP="003116EA">
      <w:pPr>
        <w:rPr>
          <w:rFonts w:cs="Times New Roman"/>
          <w:sz w:val="20"/>
          <w:szCs w:val="20"/>
        </w:rPr>
      </w:pPr>
      <w:r w:rsidRPr="00273833">
        <w:rPr>
          <w:rFonts w:cs="Times New Roman"/>
          <w:sz w:val="20"/>
          <w:szCs w:val="20"/>
          <w:vertAlign w:val="superscript"/>
        </w:rPr>
        <w:t>3</w:t>
      </w:r>
      <w:r w:rsidRPr="00273833">
        <w:rPr>
          <w:rFonts w:cs="Times New Roman"/>
          <w:sz w:val="20"/>
          <w:szCs w:val="20"/>
        </w:rPr>
        <w:t xml:space="preserve"> </w:t>
      </w:r>
      <w:r w:rsidR="0056666C" w:rsidRPr="000A0A6B">
        <w:rPr>
          <w:rFonts w:cs="Times New Roman"/>
          <w:sz w:val="20"/>
          <w:szCs w:val="20"/>
        </w:rPr>
        <w:t>Geological Survey of Finland, Espoo, Finland</w:t>
      </w:r>
    </w:p>
    <w:p w14:paraId="5C86764C" w14:textId="607C7455" w:rsidR="003116EA" w:rsidRPr="000A0A6B" w:rsidRDefault="00273833" w:rsidP="003116EA">
      <w:pPr>
        <w:rPr>
          <w:rFonts w:cs="Times New Roman"/>
          <w:sz w:val="20"/>
          <w:szCs w:val="20"/>
        </w:rPr>
      </w:pPr>
      <w:r>
        <w:rPr>
          <w:rFonts w:cs="Times New Roman"/>
          <w:sz w:val="20"/>
          <w:szCs w:val="20"/>
          <w:vertAlign w:val="superscript"/>
        </w:rPr>
        <w:t>4</w:t>
      </w:r>
      <w:r w:rsidR="003116EA">
        <w:rPr>
          <w:rFonts w:cs="Times New Roman"/>
          <w:sz w:val="20"/>
          <w:szCs w:val="20"/>
          <w:vertAlign w:val="superscript"/>
        </w:rPr>
        <w:t xml:space="preserve"> </w:t>
      </w:r>
      <w:r w:rsidR="00D95D29">
        <w:rPr>
          <w:rFonts w:cs="Times New Roman"/>
          <w:sz w:val="20"/>
          <w:szCs w:val="20"/>
          <w:vertAlign w:val="superscript"/>
        </w:rPr>
        <w:t xml:space="preserve"> </w:t>
      </w:r>
      <w:proofErr w:type="spellStart"/>
      <w:r w:rsidR="0015270D" w:rsidRPr="00273833">
        <w:rPr>
          <w:rFonts w:cs="Times New Roman"/>
          <w:sz w:val="20"/>
          <w:szCs w:val="20"/>
        </w:rPr>
        <w:t>Laboratório</w:t>
      </w:r>
      <w:proofErr w:type="spellEnd"/>
      <w:r w:rsidR="0015270D" w:rsidRPr="00273833">
        <w:rPr>
          <w:rFonts w:cs="Times New Roman"/>
          <w:sz w:val="20"/>
          <w:szCs w:val="20"/>
        </w:rPr>
        <w:t xml:space="preserve"> Nacional de </w:t>
      </w:r>
      <w:proofErr w:type="spellStart"/>
      <w:r w:rsidR="0015270D" w:rsidRPr="00273833">
        <w:rPr>
          <w:rFonts w:cs="Times New Roman"/>
          <w:sz w:val="20"/>
          <w:szCs w:val="20"/>
        </w:rPr>
        <w:t>Energia</w:t>
      </w:r>
      <w:proofErr w:type="spellEnd"/>
      <w:r w:rsidR="0015270D" w:rsidRPr="00273833">
        <w:rPr>
          <w:rFonts w:cs="Times New Roman"/>
          <w:sz w:val="20"/>
          <w:szCs w:val="20"/>
        </w:rPr>
        <w:t xml:space="preserve"> e Geologia, Amadora, Portugal</w:t>
      </w:r>
    </w:p>
    <w:p w14:paraId="2D753945" w14:textId="7CD708E0" w:rsidR="001C0D52" w:rsidRPr="000A0A6B" w:rsidRDefault="00273833" w:rsidP="001C0D52">
      <w:pPr>
        <w:rPr>
          <w:rFonts w:cs="Times New Roman"/>
          <w:sz w:val="20"/>
          <w:szCs w:val="20"/>
        </w:rPr>
      </w:pPr>
      <w:r>
        <w:rPr>
          <w:rFonts w:cs="Times New Roman"/>
          <w:sz w:val="20"/>
          <w:szCs w:val="20"/>
          <w:vertAlign w:val="superscript"/>
        </w:rPr>
        <w:t>5</w:t>
      </w:r>
      <w:r w:rsidR="003116EA">
        <w:rPr>
          <w:rFonts w:cs="Times New Roman"/>
          <w:sz w:val="20"/>
          <w:szCs w:val="20"/>
        </w:rPr>
        <w:t xml:space="preserve"> </w:t>
      </w:r>
      <w:r w:rsidR="001C0D52" w:rsidRPr="000A0A6B">
        <w:rPr>
          <w:rFonts w:cs="Times New Roman"/>
          <w:sz w:val="20"/>
          <w:szCs w:val="20"/>
        </w:rPr>
        <w:t>IUGS Commission on Global Geochemical Baselines</w:t>
      </w:r>
    </w:p>
    <w:p w14:paraId="0522E8FB" w14:textId="77777777" w:rsidR="003116EA" w:rsidRPr="003116EA" w:rsidRDefault="003116EA" w:rsidP="003116EA">
      <w:pPr>
        <w:rPr>
          <w:rFonts w:cs="Times New Roman"/>
          <w:sz w:val="20"/>
          <w:szCs w:val="20"/>
        </w:rPr>
      </w:pPr>
    </w:p>
    <w:p w14:paraId="2750A1A7" w14:textId="77777777" w:rsidR="003116EA" w:rsidRPr="003116EA" w:rsidRDefault="003116EA" w:rsidP="003116EA">
      <w:pPr>
        <w:rPr>
          <w:rFonts w:cs="Times New Roman"/>
        </w:rPr>
      </w:pPr>
    </w:p>
    <w:p w14:paraId="5B564D8C" w14:textId="77777777" w:rsidR="003116EA" w:rsidRDefault="003116EA" w:rsidP="003116EA">
      <w:pPr>
        <w:rPr>
          <w:rFonts w:cs="Times New Roman"/>
        </w:rPr>
      </w:pPr>
    </w:p>
    <w:p w14:paraId="18E9D173" w14:textId="77777777" w:rsidR="00FE1BF2" w:rsidRDefault="00FE1BF2" w:rsidP="003116EA">
      <w:pPr>
        <w:rPr>
          <w:rFonts w:cs="Times New Roman"/>
        </w:rPr>
      </w:pPr>
    </w:p>
    <w:p w14:paraId="5D14D73B" w14:textId="77777777" w:rsidR="00FE1BF2" w:rsidRDefault="00FE1BF2" w:rsidP="003116EA">
      <w:pPr>
        <w:rPr>
          <w:rFonts w:cs="Times New Roman"/>
        </w:rPr>
      </w:pPr>
    </w:p>
    <w:p w14:paraId="0391E3F4" w14:textId="77777777" w:rsidR="00FE1BF2" w:rsidRDefault="00FE1BF2" w:rsidP="003116EA">
      <w:pPr>
        <w:rPr>
          <w:rFonts w:cs="Times New Roman"/>
        </w:rPr>
      </w:pPr>
    </w:p>
    <w:p w14:paraId="0EE2C23D" w14:textId="77777777" w:rsidR="00FE1BF2" w:rsidRDefault="00FE1BF2" w:rsidP="003116EA">
      <w:pPr>
        <w:rPr>
          <w:rFonts w:cs="Times New Roman"/>
        </w:rPr>
      </w:pPr>
    </w:p>
    <w:p w14:paraId="2C425349" w14:textId="77777777" w:rsidR="003116EA" w:rsidRPr="003116EA" w:rsidRDefault="003116EA" w:rsidP="003116EA">
      <w:pPr>
        <w:rPr>
          <w:rFonts w:cs="Times New Roman"/>
        </w:rPr>
      </w:pPr>
    </w:p>
    <w:p w14:paraId="0781E90C" w14:textId="77777777" w:rsidR="00F37DA1" w:rsidRDefault="00F37DA1" w:rsidP="003116EA">
      <w:pPr>
        <w:jc w:val="center"/>
        <w:rPr>
          <w:rFonts w:cs="Times New Roman"/>
          <w:sz w:val="20"/>
          <w:szCs w:val="20"/>
        </w:rPr>
      </w:pPr>
      <w:bookmarkStart w:id="1" w:name="_Hlk26370442"/>
    </w:p>
    <w:p w14:paraId="1DD61674" w14:textId="77777777" w:rsidR="00F37DA1" w:rsidRDefault="00F37DA1" w:rsidP="003116EA">
      <w:pPr>
        <w:jc w:val="center"/>
        <w:rPr>
          <w:rFonts w:cs="Times New Roman"/>
          <w:sz w:val="20"/>
          <w:szCs w:val="20"/>
        </w:rPr>
      </w:pPr>
    </w:p>
    <w:p w14:paraId="3928103F" w14:textId="77777777" w:rsidR="00F37DA1" w:rsidRDefault="00F37DA1" w:rsidP="003116EA">
      <w:pPr>
        <w:jc w:val="center"/>
        <w:rPr>
          <w:rFonts w:cs="Times New Roman"/>
          <w:sz w:val="20"/>
          <w:szCs w:val="20"/>
        </w:rPr>
      </w:pPr>
    </w:p>
    <w:p w14:paraId="51040BE4" w14:textId="77777777" w:rsidR="00F37DA1" w:rsidRDefault="00F37DA1" w:rsidP="003116EA">
      <w:pPr>
        <w:jc w:val="center"/>
        <w:rPr>
          <w:rFonts w:cs="Times New Roman"/>
          <w:sz w:val="20"/>
          <w:szCs w:val="20"/>
        </w:rPr>
      </w:pPr>
    </w:p>
    <w:p w14:paraId="2348FCDA" w14:textId="77777777" w:rsidR="00F37DA1" w:rsidRDefault="00F37DA1" w:rsidP="003116EA">
      <w:pPr>
        <w:jc w:val="center"/>
        <w:rPr>
          <w:rFonts w:cs="Times New Roman"/>
          <w:sz w:val="20"/>
          <w:szCs w:val="20"/>
        </w:rPr>
      </w:pPr>
    </w:p>
    <w:p w14:paraId="4218F490" w14:textId="77777777" w:rsidR="00F37DA1" w:rsidRDefault="00F37DA1" w:rsidP="003116EA">
      <w:pPr>
        <w:jc w:val="center"/>
        <w:rPr>
          <w:rFonts w:cs="Times New Roman"/>
          <w:sz w:val="20"/>
          <w:szCs w:val="20"/>
        </w:rPr>
      </w:pPr>
    </w:p>
    <w:p w14:paraId="526B0916" w14:textId="77777777" w:rsidR="00F37DA1" w:rsidRDefault="00F37DA1" w:rsidP="003116EA">
      <w:pPr>
        <w:jc w:val="center"/>
        <w:rPr>
          <w:rFonts w:cs="Times New Roman"/>
          <w:sz w:val="20"/>
          <w:szCs w:val="20"/>
        </w:rPr>
      </w:pPr>
    </w:p>
    <w:p w14:paraId="6F48637C" w14:textId="0E2B15DA" w:rsidR="00F37DA1" w:rsidRDefault="00F37DA1" w:rsidP="003116EA">
      <w:pPr>
        <w:jc w:val="center"/>
        <w:rPr>
          <w:rFonts w:cs="Times New Roman"/>
          <w:sz w:val="20"/>
          <w:szCs w:val="20"/>
        </w:rPr>
      </w:pPr>
    </w:p>
    <w:p w14:paraId="25F20944" w14:textId="515A2A9A" w:rsidR="0062676F" w:rsidRDefault="0062676F" w:rsidP="003116EA">
      <w:pPr>
        <w:jc w:val="center"/>
        <w:rPr>
          <w:rFonts w:cs="Times New Roman"/>
          <w:sz w:val="20"/>
          <w:szCs w:val="20"/>
        </w:rPr>
      </w:pPr>
    </w:p>
    <w:p w14:paraId="0B2138EE" w14:textId="77777777" w:rsidR="0062676F" w:rsidRDefault="0062676F" w:rsidP="003116EA">
      <w:pPr>
        <w:jc w:val="center"/>
        <w:rPr>
          <w:rFonts w:cs="Times New Roman"/>
          <w:sz w:val="20"/>
          <w:szCs w:val="20"/>
        </w:rPr>
      </w:pPr>
    </w:p>
    <w:p w14:paraId="471D8BB9" w14:textId="0D6857D9" w:rsidR="00F37DA1" w:rsidRPr="00BB2847" w:rsidRDefault="0062676F" w:rsidP="003116EA">
      <w:pPr>
        <w:jc w:val="center"/>
        <w:rPr>
          <w:rFonts w:cs="Times New Roman"/>
          <w:sz w:val="22"/>
        </w:rPr>
      </w:pPr>
      <w:r w:rsidRPr="00BB2847">
        <w:rPr>
          <w:rFonts w:cs="Times New Roman"/>
          <w:sz w:val="22"/>
        </w:rPr>
        <w:t>2022</w:t>
      </w:r>
    </w:p>
    <w:p w14:paraId="538625D4" w14:textId="1E3EDF38" w:rsidR="00F37DA1" w:rsidRPr="00BB2847" w:rsidRDefault="0062676F" w:rsidP="003116EA">
      <w:pPr>
        <w:jc w:val="center"/>
        <w:rPr>
          <w:rFonts w:cs="Times New Roman"/>
          <w:sz w:val="22"/>
        </w:rPr>
      </w:pPr>
      <w:r w:rsidRPr="00BB2847">
        <w:rPr>
          <w:rFonts w:cs="Times New Roman"/>
          <w:sz w:val="22"/>
        </w:rPr>
        <w:t>Published by</w:t>
      </w:r>
    </w:p>
    <w:p w14:paraId="5C6605E3" w14:textId="5583AB65" w:rsidR="003116EA" w:rsidRPr="00BB2847" w:rsidRDefault="0062676F" w:rsidP="003116EA">
      <w:pPr>
        <w:jc w:val="center"/>
        <w:rPr>
          <w:rFonts w:cs="Times New Roman"/>
          <w:sz w:val="22"/>
        </w:rPr>
      </w:pPr>
      <w:r w:rsidRPr="00BB2847">
        <w:rPr>
          <w:rFonts w:cs="Times New Roman"/>
          <w:sz w:val="22"/>
        </w:rPr>
        <w:t xml:space="preserve">The </w:t>
      </w:r>
      <w:r w:rsidR="003116EA" w:rsidRPr="00BB2847">
        <w:rPr>
          <w:rFonts w:cs="Times New Roman"/>
          <w:sz w:val="22"/>
        </w:rPr>
        <w:t>International Union of Geological Sciences</w:t>
      </w:r>
    </w:p>
    <w:p w14:paraId="50FCC76E" w14:textId="77777777" w:rsidR="003116EA" w:rsidRPr="00BB2847" w:rsidRDefault="003116EA" w:rsidP="003116EA">
      <w:pPr>
        <w:jc w:val="center"/>
        <w:rPr>
          <w:rFonts w:cs="Times New Roman"/>
          <w:sz w:val="22"/>
        </w:rPr>
      </w:pPr>
      <w:r w:rsidRPr="00BB2847">
        <w:rPr>
          <w:rFonts w:cs="Times New Roman"/>
          <w:sz w:val="22"/>
        </w:rPr>
        <w:t>Commission on Global Geochemical Baselines</w:t>
      </w:r>
    </w:p>
    <w:bookmarkEnd w:id="1"/>
    <w:p w14:paraId="7F69F7E8" w14:textId="77777777" w:rsidR="003116EA" w:rsidRDefault="003116EA" w:rsidP="00213018">
      <w:pPr>
        <w:pStyle w:val="Heading1"/>
        <w:rPr>
          <w:lang w:val="en-GB"/>
        </w:rPr>
      </w:pPr>
    </w:p>
    <w:p w14:paraId="1F58796B" w14:textId="77777777" w:rsidR="00D95D29" w:rsidRDefault="00D95D29" w:rsidP="00D95D29"/>
    <w:p w14:paraId="2036B459" w14:textId="77777777" w:rsidR="00D95D29" w:rsidRDefault="00D95D29" w:rsidP="00D95D29"/>
    <w:p w14:paraId="6DB16FD4" w14:textId="77777777" w:rsidR="00D95D29" w:rsidRDefault="00D95D29" w:rsidP="00D95D29"/>
    <w:p w14:paraId="4B1C0C61" w14:textId="77777777" w:rsidR="00D95D29" w:rsidRDefault="00D95D29" w:rsidP="00D95D29"/>
    <w:p w14:paraId="0E13C287" w14:textId="77777777" w:rsidR="00D95D29" w:rsidRDefault="00D95D29" w:rsidP="00D95D29"/>
    <w:p w14:paraId="271A6DFE" w14:textId="77777777" w:rsidR="00D95D29" w:rsidRDefault="00D95D29" w:rsidP="00D95D29"/>
    <w:p w14:paraId="3BFA5E8C" w14:textId="77777777" w:rsidR="00D95D29" w:rsidRDefault="00D95D29" w:rsidP="00D95D29"/>
    <w:p w14:paraId="0F0A0052" w14:textId="77777777" w:rsidR="00D95D29" w:rsidRDefault="00D95D29" w:rsidP="00D95D29"/>
    <w:p w14:paraId="0DBB0D01" w14:textId="77777777" w:rsidR="00D95D29" w:rsidRDefault="00D95D29" w:rsidP="00D95D29"/>
    <w:p w14:paraId="5BEE9037" w14:textId="77777777" w:rsidR="00D95D29" w:rsidRDefault="00D95D29" w:rsidP="00D95D29"/>
    <w:p w14:paraId="6A1F784D" w14:textId="77777777" w:rsidR="00D95D29" w:rsidRDefault="00D95D29" w:rsidP="00D95D29"/>
    <w:p w14:paraId="36E20108" w14:textId="77777777" w:rsidR="002925BD" w:rsidRPr="001A1C96" w:rsidRDefault="002925BD" w:rsidP="002925BD">
      <w:pPr>
        <w:rPr>
          <w:sz w:val="22"/>
        </w:rPr>
      </w:pPr>
      <w:r w:rsidRPr="001A1C96">
        <w:rPr>
          <w:sz w:val="22"/>
        </w:rPr>
        <w:t xml:space="preserve">It is recommended that reference to this part of the Manual should be made in the following way: </w:t>
      </w:r>
    </w:p>
    <w:p w14:paraId="174E67BA" w14:textId="77777777" w:rsidR="002925BD" w:rsidRPr="001A1C96" w:rsidRDefault="002925BD" w:rsidP="002925BD">
      <w:pPr>
        <w:rPr>
          <w:sz w:val="22"/>
        </w:rPr>
      </w:pPr>
    </w:p>
    <w:p w14:paraId="35EDF98D" w14:textId="1468ECCE" w:rsidR="002925BD" w:rsidRPr="001A1C96" w:rsidRDefault="002925BD" w:rsidP="002925BD">
      <w:pPr>
        <w:rPr>
          <w:sz w:val="22"/>
        </w:rPr>
      </w:pPr>
      <w:r w:rsidRPr="001A1C96">
        <w:rPr>
          <w:sz w:val="22"/>
        </w:rPr>
        <w:t>Demetriades, A., Johnson, C.C., Smith, D.B.</w:t>
      </w:r>
      <w:r>
        <w:rPr>
          <w:sz w:val="22"/>
        </w:rPr>
        <w:t>,</w:t>
      </w:r>
      <w:r w:rsidRPr="001A1C96">
        <w:rPr>
          <w:sz w:val="22"/>
        </w:rPr>
        <w:t xml:space="preserve"> </w:t>
      </w:r>
      <w:proofErr w:type="spellStart"/>
      <w:r w:rsidRPr="001A1C96">
        <w:rPr>
          <w:sz w:val="22"/>
        </w:rPr>
        <w:t>Tarvainen</w:t>
      </w:r>
      <w:proofErr w:type="spellEnd"/>
      <w:r w:rsidRPr="001A1C96">
        <w:rPr>
          <w:sz w:val="22"/>
        </w:rPr>
        <w:t>, T. &amp; Batista, M.</w:t>
      </w:r>
      <w:r w:rsidR="00DF5F58">
        <w:rPr>
          <w:sz w:val="22"/>
        </w:rPr>
        <w:t>J.</w:t>
      </w:r>
      <w:r w:rsidRPr="001A1C96">
        <w:rPr>
          <w:sz w:val="22"/>
        </w:rPr>
        <w:t xml:space="preserve">, 2022. </w:t>
      </w:r>
      <w:r>
        <w:rPr>
          <w:i/>
          <w:iCs/>
          <w:sz w:val="22"/>
        </w:rPr>
        <w:t>Sampling Methods: Introduction</w:t>
      </w:r>
      <w:r w:rsidRPr="001A1C96">
        <w:rPr>
          <w:sz w:val="22"/>
        </w:rPr>
        <w:t xml:space="preserve">. Chapter </w:t>
      </w:r>
      <w:r>
        <w:rPr>
          <w:sz w:val="22"/>
        </w:rPr>
        <w:t>3</w:t>
      </w:r>
      <w:r w:rsidRPr="001A1C96">
        <w:rPr>
          <w:sz w:val="22"/>
        </w:rPr>
        <w:t xml:space="preserve"> In: Demetriades, </w:t>
      </w:r>
      <w:r>
        <w:rPr>
          <w:sz w:val="22"/>
        </w:rPr>
        <w:t xml:space="preserve">A., </w:t>
      </w:r>
      <w:r w:rsidRPr="001A1C96">
        <w:rPr>
          <w:sz w:val="22"/>
        </w:rPr>
        <w:t xml:space="preserve">Johnson, </w:t>
      </w:r>
      <w:r>
        <w:rPr>
          <w:sz w:val="22"/>
        </w:rPr>
        <w:t xml:space="preserve">C.C., </w:t>
      </w:r>
      <w:r w:rsidRPr="001A1C96">
        <w:rPr>
          <w:sz w:val="22"/>
        </w:rPr>
        <w:t xml:space="preserve">Smith, </w:t>
      </w:r>
      <w:r>
        <w:rPr>
          <w:sz w:val="22"/>
        </w:rPr>
        <w:t xml:space="preserve">D.B., </w:t>
      </w:r>
      <w:proofErr w:type="spellStart"/>
      <w:r w:rsidR="00086142" w:rsidRPr="00086142">
        <w:rPr>
          <w:sz w:val="22"/>
        </w:rPr>
        <w:t>Ladenberger</w:t>
      </w:r>
      <w:proofErr w:type="spellEnd"/>
      <w:r w:rsidR="00086142" w:rsidRPr="00086142">
        <w:rPr>
          <w:sz w:val="22"/>
        </w:rPr>
        <w:t xml:space="preserve">, A., </w:t>
      </w:r>
      <w:proofErr w:type="spellStart"/>
      <w:r w:rsidR="003F31C0">
        <w:rPr>
          <w:sz w:val="22"/>
        </w:rPr>
        <w:t>Ad</w:t>
      </w:r>
      <w:r w:rsidR="003F31C0">
        <w:rPr>
          <w:rFonts w:cs="Times New Roman"/>
          <w:sz w:val="22"/>
        </w:rPr>
        <w:t>á</w:t>
      </w:r>
      <w:r w:rsidR="003F31C0">
        <w:rPr>
          <w:sz w:val="22"/>
        </w:rPr>
        <w:t>nez</w:t>
      </w:r>
      <w:proofErr w:type="spellEnd"/>
      <w:r w:rsidR="003F31C0">
        <w:rPr>
          <w:sz w:val="22"/>
        </w:rPr>
        <w:t xml:space="preserve"> </w:t>
      </w:r>
      <w:proofErr w:type="spellStart"/>
      <w:r w:rsidR="00086142" w:rsidRPr="00086142">
        <w:rPr>
          <w:sz w:val="22"/>
        </w:rPr>
        <w:t>Sanjuan</w:t>
      </w:r>
      <w:proofErr w:type="spellEnd"/>
      <w:r w:rsidR="00086142" w:rsidRPr="00086142">
        <w:rPr>
          <w:sz w:val="22"/>
        </w:rPr>
        <w:t xml:space="preserve">, P., </w:t>
      </w:r>
      <w:proofErr w:type="spellStart"/>
      <w:r w:rsidR="00086142" w:rsidRPr="00086142">
        <w:rPr>
          <w:sz w:val="22"/>
        </w:rPr>
        <w:t>Argyraki</w:t>
      </w:r>
      <w:proofErr w:type="spellEnd"/>
      <w:r w:rsidR="00086142" w:rsidRPr="00086142">
        <w:rPr>
          <w:sz w:val="22"/>
        </w:rPr>
        <w:t xml:space="preserve">, A., </w:t>
      </w:r>
      <w:proofErr w:type="spellStart"/>
      <w:r w:rsidR="00E926E0" w:rsidRPr="00086142">
        <w:rPr>
          <w:sz w:val="22"/>
        </w:rPr>
        <w:t>Stouraiti</w:t>
      </w:r>
      <w:proofErr w:type="spellEnd"/>
      <w:r w:rsidR="00E926E0" w:rsidRPr="00086142">
        <w:rPr>
          <w:sz w:val="22"/>
        </w:rPr>
        <w:t>, C.</w:t>
      </w:r>
      <w:r w:rsidR="00E926E0">
        <w:rPr>
          <w:sz w:val="22"/>
        </w:rPr>
        <w:t>,</w:t>
      </w:r>
      <w:r w:rsidR="00E926E0" w:rsidRPr="00086142">
        <w:rPr>
          <w:sz w:val="22"/>
        </w:rPr>
        <w:t xml:space="preserve"> </w:t>
      </w:r>
      <w:proofErr w:type="spellStart"/>
      <w:r w:rsidR="00086142" w:rsidRPr="00086142">
        <w:rPr>
          <w:sz w:val="22"/>
        </w:rPr>
        <w:t>Caritat</w:t>
      </w:r>
      <w:proofErr w:type="spellEnd"/>
      <w:r w:rsidR="00086142" w:rsidRPr="00086142">
        <w:rPr>
          <w:sz w:val="22"/>
        </w:rPr>
        <w:t xml:space="preserve">, P. de, Knights, K.V., Prieto </w:t>
      </w:r>
      <w:proofErr w:type="spellStart"/>
      <w:r w:rsidR="00086142" w:rsidRPr="00086142">
        <w:rPr>
          <w:sz w:val="22"/>
        </w:rPr>
        <w:t>Rincón</w:t>
      </w:r>
      <w:proofErr w:type="spellEnd"/>
      <w:r w:rsidR="00086142" w:rsidRPr="00086142">
        <w:rPr>
          <w:sz w:val="22"/>
        </w:rPr>
        <w:t xml:space="preserve">, G. </w:t>
      </w:r>
      <w:r w:rsidR="00E926E0">
        <w:rPr>
          <w:sz w:val="22"/>
        </w:rPr>
        <w:t xml:space="preserve">&amp; </w:t>
      </w:r>
      <w:proofErr w:type="spellStart"/>
      <w:r w:rsidR="00086142" w:rsidRPr="00086142">
        <w:rPr>
          <w:sz w:val="22"/>
        </w:rPr>
        <w:t>Simubali</w:t>
      </w:r>
      <w:proofErr w:type="spellEnd"/>
      <w:r w:rsidR="00086142" w:rsidRPr="00086142">
        <w:rPr>
          <w:sz w:val="22"/>
        </w:rPr>
        <w:t>, G.N. (Editors),</w:t>
      </w:r>
      <w:r w:rsidRPr="001A1C96">
        <w:rPr>
          <w:sz w:val="22"/>
        </w:rPr>
        <w:t xml:space="preserve"> International Union of Geological Sciences Manual of Standard Methods for Establishing the Global Geochemical Reference Network. IUGS Commission on Global Geochemical Baselines, Athens, Hell</w:t>
      </w:r>
      <w:r w:rsidR="00E926E0">
        <w:rPr>
          <w:sz w:val="22"/>
        </w:rPr>
        <w:t>enic Republic</w:t>
      </w:r>
      <w:r w:rsidRPr="001A1C96">
        <w:rPr>
          <w:sz w:val="22"/>
        </w:rPr>
        <w:t xml:space="preserve">, Special Publication, </w:t>
      </w:r>
      <w:r w:rsidRPr="001A1C96">
        <w:rPr>
          <w:b/>
          <w:bCs/>
          <w:sz w:val="22"/>
        </w:rPr>
        <w:t>2</w:t>
      </w:r>
      <w:r w:rsidRPr="001A1C96">
        <w:rPr>
          <w:sz w:val="22"/>
        </w:rPr>
        <w:t xml:space="preserve">, </w:t>
      </w:r>
      <w:r w:rsidR="006E4348">
        <w:rPr>
          <w:sz w:val="22"/>
        </w:rPr>
        <w:t>61</w:t>
      </w:r>
      <w:r w:rsidRPr="001A1C96">
        <w:rPr>
          <w:rFonts w:cs="Times New Roman"/>
          <w:sz w:val="22"/>
        </w:rPr>
        <w:t>−</w:t>
      </w:r>
      <w:r w:rsidR="002064A7">
        <w:rPr>
          <w:sz w:val="22"/>
        </w:rPr>
        <w:t>70</w:t>
      </w:r>
      <w:r w:rsidRPr="001A1C96">
        <w:rPr>
          <w:sz w:val="22"/>
        </w:rPr>
        <w:t>.</w:t>
      </w:r>
    </w:p>
    <w:p w14:paraId="058B6BCB" w14:textId="77777777" w:rsidR="002925BD" w:rsidRPr="001A1C96" w:rsidRDefault="002925BD" w:rsidP="002925BD">
      <w:pPr>
        <w:rPr>
          <w:sz w:val="22"/>
        </w:rPr>
      </w:pPr>
    </w:p>
    <w:p w14:paraId="50B30EDB" w14:textId="77777777" w:rsidR="002925BD" w:rsidRDefault="002925BD" w:rsidP="002925BD"/>
    <w:p w14:paraId="004DC5AC" w14:textId="77777777" w:rsidR="002925BD" w:rsidRDefault="002925BD" w:rsidP="002925BD"/>
    <w:p w14:paraId="42A5105B" w14:textId="77777777" w:rsidR="002925BD" w:rsidRDefault="002925BD" w:rsidP="002925BD"/>
    <w:p w14:paraId="517147BA" w14:textId="77777777" w:rsidR="002925BD" w:rsidRDefault="002925BD" w:rsidP="002925BD"/>
    <w:p w14:paraId="01D99C8A" w14:textId="77777777" w:rsidR="002925BD" w:rsidRDefault="002925BD" w:rsidP="002925BD"/>
    <w:p w14:paraId="1457182D" w14:textId="77777777" w:rsidR="002925BD" w:rsidRDefault="002925BD" w:rsidP="002925BD"/>
    <w:p w14:paraId="6C47391C" w14:textId="77777777" w:rsidR="002925BD" w:rsidRDefault="002925BD" w:rsidP="002925BD"/>
    <w:p w14:paraId="0366D1F3" w14:textId="77777777" w:rsidR="002925BD" w:rsidRDefault="002925BD" w:rsidP="002925BD"/>
    <w:p w14:paraId="1A91049D" w14:textId="1491B3EB" w:rsidR="002925BD" w:rsidRDefault="002925BD" w:rsidP="002925BD"/>
    <w:p w14:paraId="603495B7" w14:textId="77777777" w:rsidR="0062676F" w:rsidRPr="00906C4B" w:rsidRDefault="002925BD" w:rsidP="002925BD">
      <w:pPr>
        <w:rPr>
          <w:szCs w:val="24"/>
        </w:rPr>
      </w:pPr>
      <w:r w:rsidRPr="00906C4B">
        <w:rPr>
          <w:szCs w:val="24"/>
        </w:rPr>
        <w:t>Published by</w:t>
      </w:r>
    </w:p>
    <w:p w14:paraId="3F179060" w14:textId="3F72A270" w:rsidR="002925BD" w:rsidRPr="00906C4B" w:rsidRDefault="0062676F" w:rsidP="002925BD">
      <w:pPr>
        <w:rPr>
          <w:szCs w:val="24"/>
        </w:rPr>
      </w:pPr>
      <w:r w:rsidRPr="00906C4B">
        <w:rPr>
          <w:szCs w:val="24"/>
        </w:rPr>
        <w:t>T</w:t>
      </w:r>
      <w:r w:rsidR="002925BD" w:rsidRPr="00906C4B">
        <w:rPr>
          <w:szCs w:val="24"/>
        </w:rPr>
        <w:t>he International Union of Geological Sciences</w:t>
      </w:r>
    </w:p>
    <w:p w14:paraId="060A88BF" w14:textId="2BCE6C45" w:rsidR="002925BD" w:rsidRPr="00906C4B" w:rsidRDefault="002925BD" w:rsidP="002925BD">
      <w:pPr>
        <w:rPr>
          <w:szCs w:val="24"/>
        </w:rPr>
      </w:pPr>
      <w:r w:rsidRPr="00906C4B">
        <w:rPr>
          <w:szCs w:val="24"/>
        </w:rPr>
        <w:t>Commission on Global Geochemical Baselines</w:t>
      </w:r>
    </w:p>
    <w:p w14:paraId="5D2CC101" w14:textId="291C54C8" w:rsidR="002925BD" w:rsidRPr="00906C4B" w:rsidRDefault="002925BD" w:rsidP="002925BD">
      <w:pPr>
        <w:rPr>
          <w:szCs w:val="24"/>
        </w:rPr>
      </w:pPr>
      <w:r w:rsidRPr="00906C4B">
        <w:rPr>
          <w:szCs w:val="24"/>
        </w:rPr>
        <w:t xml:space="preserve">P.O. Box 640 37, </w:t>
      </w:r>
      <w:proofErr w:type="spellStart"/>
      <w:r w:rsidRPr="00906C4B">
        <w:rPr>
          <w:szCs w:val="24"/>
        </w:rPr>
        <w:t>Zografou</w:t>
      </w:r>
      <w:proofErr w:type="spellEnd"/>
    </w:p>
    <w:p w14:paraId="18F5375B" w14:textId="3EED3B99" w:rsidR="002925BD" w:rsidRPr="00906C4B" w:rsidRDefault="002925BD" w:rsidP="002925BD">
      <w:pPr>
        <w:rPr>
          <w:szCs w:val="24"/>
        </w:rPr>
      </w:pPr>
      <w:r w:rsidRPr="00906C4B">
        <w:rPr>
          <w:szCs w:val="24"/>
        </w:rPr>
        <w:t>GR-157 10 Athens</w:t>
      </w:r>
    </w:p>
    <w:p w14:paraId="1259586E" w14:textId="536BFD64" w:rsidR="002925BD" w:rsidRPr="00906C4B" w:rsidRDefault="002925BD" w:rsidP="002925BD">
      <w:pPr>
        <w:rPr>
          <w:szCs w:val="24"/>
        </w:rPr>
      </w:pPr>
      <w:r w:rsidRPr="00906C4B">
        <w:rPr>
          <w:szCs w:val="24"/>
        </w:rPr>
        <w:t>Hell</w:t>
      </w:r>
      <w:r w:rsidR="0062676F" w:rsidRPr="00906C4B">
        <w:rPr>
          <w:szCs w:val="24"/>
        </w:rPr>
        <w:t>enic Republic</w:t>
      </w:r>
    </w:p>
    <w:p w14:paraId="08A23A8C" w14:textId="780B5762" w:rsidR="002925BD" w:rsidRPr="00906C4B" w:rsidRDefault="00000000" w:rsidP="002925BD">
      <w:pPr>
        <w:rPr>
          <w:szCs w:val="24"/>
        </w:rPr>
      </w:pPr>
      <w:hyperlink r:id="rId10" w:history="1">
        <w:r w:rsidR="0062676F" w:rsidRPr="00906C4B">
          <w:rPr>
            <w:rStyle w:val="Hyperlink"/>
            <w:szCs w:val="24"/>
          </w:rPr>
          <w:t>http://www.iugs.org/</w:t>
        </w:r>
      </w:hyperlink>
      <w:r w:rsidR="0062676F" w:rsidRPr="00906C4B">
        <w:rPr>
          <w:szCs w:val="24"/>
        </w:rPr>
        <w:t xml:space="preserve"> </w:t>
      </w:r>
      <w:r w:rsidR="002925BD" w:rsidRPr="00906C4B">
        <w:rPr>
          <w:szCs w:val="24"/>
        </w:rPr>
        <w:t xml:space="preserve"> </w:t>
      </w:r>
    </w:p>
    <w:p w14:paraId="52ACC461" w14:textId="5D606170" w:rsidR="002925BD" w:rsidRPr="00906C4B" w:rsidRDefault="00000000" w:rsidP="002925BD">
      <w:pPr>
        <w:rPr>
          <w:szCs w:val="24"/>
        </w:rPr>
      </w:pPr>
      <w:hyperlink r:id="rId11" w:history="1">
        <w:r w:rsidR="0062676F" w:rsidRPr="00906C4B">
          <w:rPr>
            <w:rStyle w:val="Hyperlink"/>
            <w:szCs w:val="24"/>
          </w:rPr>
          <w:t>http://www.globalgeochemicalbaselines.eu/</w:t>
        </w:r>
      </w:hyperlink>
      <w:r w:rsidR="0062676F" w:rsidRPr="00906C4B">
        <w:rPr>
          <w:szCs w:val="24"/>
        </w:rPr>
        <w:t xml:space="preserve"> </w:t>
      </w:r>
    </w:p>
    <w:p w14:paraId="48F6ADEE" w14:textId="77777777" w:rsidR="002925BD" w:rsidRPr="00906C4B" w:rsidRDefault="002925BD" w:rsidP="002925BD">
      <w:pPr>
        <w:rPr>
          <w:szCs w:val="24"/>
        </w:rPr>
      </w:pPr>
    </w:p>
    <w:p w14:paraId="3A7B647E" w14:textId="5DD315E1" w:rsidR="002925BD" w:rsidRPr="00906C4B" w:rsidRDefault="002925BD" w:rsidP="002925BD">
      <w:pPr>
        <w:rPr>
          <w:b/>
          <w:bCs/>
          <w:szCs w:val="24"/>
        </w:rPr>
      </w:pPr>
      <w:r w:rsidRPr="00906C4B">
        <w:rPr>
          <w:b/>
          <w:bCs/>
          <w:szCs w:val="24"/>
        </w:rPr>
        <w:t>National Library of Greece Cataloguing in Publication Data</w:t>
      </w:r>
    </w:p>
    <w:p w14:paraId="2ACB183B" w14:textId="77777777" w:rsidR="002925BD" w:rsidRPr="00906C4B" w:rsidRDefault="002925BD" w:rsidP="002925BD">
      <w:pPr>
        <w:rPr>
          <w:szCs w:val="24"/>
        </w:rPr>
      </w:pPr>
      <w:r w:rsidRPr="00906C4B">
        <w:rPr>
          <w:szCs w:val="24"/>
        </w:rPr>
        <w:t>A catalogue record for this electronic book is available from the</w:t>
      </w:r>
    </w:p>
    <w:p w14:paraId="4C6D5CD6" w14:textId="362FAB80" w:rsidR="002925BD" w:rsidRPr="00906C4B" w:rsidRDefault="002925BD" w:rsidP="002925BD">
      <w:pPr>
        <w:rPr>
          <w:szCs w:val="24"/>
        </w:rPr>
      </w:pPr>
      <w:r w:rsidRPr="00906C4B">
        <w:rPr>
          <w:szCs w:val="24"/>
        </w:rPr>
        <w:t>National Library of Greece</w:t>
      </w:r>
    </w:p>
    <w:p w14:paraId="1A8F4992" w14:textId="77777777" w:rsidR="002925BD" w:rsidRPr="00906C4B" w:rsidRDefault="002925BD" w:rsidP="002925BD">
      <w:pPr>
        <w:rPr>
          <w:szCs w:val="24"/>
        </w:rPr>
      </w:pPr>
    </w:p>
    <w:p w14:paraId="59962880" w14:textId="77777777" w:rsidR="00A75CED" w:rsidRPr="00906C4B" w:rsidRDefault="00A75CED" w:rsidP="00A75CED">
      <w:pPr>
        <w:rPr>
          <w:color w:val="000000"/>
          <w:kern w:val="24"/>
          <w:szCs w:val="24"/>
        </w:rPr>
      </w:pPr>
      <w:r w:rsidRPr="00906C4B">
        <w:rPr>
          <w:color w:val="000000"/>
          <w:kern w:val="24"/>
          <w:szCs w:val="24"/>
        </w:rPr>
        <w:t>ISBN: 978-618-85049-1-2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68"/>
        <w:gridCol w:w="7077"/>
      </w:tblGrid>
      <w:tr w:rsidR="00A75CED" w14:paraId="0553AB4B" w14:textId="77777777" w:rsidTr="006D1FBC">
        <w:tc>
          <w:tcPr>
            <w:tcW w:w="2268" w:type="dxa"/>
          </w:tcPr>
          <w:p w14:paraId="709CADC8" w14:textId="77777777" w:rsidR="00A75CED" w:rsidRDefault="00A75CED" w:rsidP="006D1FBC">
            <w:r>
              <w:rPr>
                <w:noProof/>
              </w:rPr>
              <w:drawing>
                <wp:inline distT="0" distB="0" distL="0" distR="0" wp14:anchorId="75DF04DB" wp14:editId="07CA30A3">
                  <wp:extent cx="1144478" cy="1080000"/>
                  <wp:effectExtent l="0" t="0" r="0" b="6350"/>
                  <wp:docPr id="23" name="Picture 23" descr="Background pattern&#10;&#10;Description automatically generated with low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 descr="Background pattern&#10;&#10;Description automatically generated with low confidence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4478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77" w:type="dxa"/>
          </w:tcPr>
          <w:p w14:paraId="45C3D874" w14:textId="77777777" w:rsidR="00A75CED" w:rsidRDefault="00A75CED" w:rsidP="006D1FBC"/>
        </w:tc>
      </w:tr>
    </w:tbl>
    <w:sdt>
      <w:sdtPr>
        <w:rPr>
          <w:rFonts w:ascii="Times New Roman" w:eastAsiaTheme="minorHAnsi" w:hAnsi="Times New Roman" w:cstheme="minorBidi"/>
          <w:caps w:val="0"/>
          <w:color w:val="auto"/>
          <w:sz w:val="24"/>
          <w:szCs w:val="22"/>
          <w:lang w:val="en-GB"/>
        </w:rPr>
        <w:id w:val="272989318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10055212" w14:textId="738E41C9" w:rsidR="00A75CED" w:rsidRDefault="00DD7B7F" w:rsidP="00906C4B">
          <w:pPr>
            <w:pStyle w:val="TOCHeading"/>
          </w:pPr>
          <w:r w:rsidRPr="008F650C">
            <w:rPr>
              <w:rFonts w:ascii="Times New Roman" w:hAnsi="Times New Roman" w:cs="Times New Roman"/>
              <w:b/>
              <w:bCs/>
              <w:color w:val="auto"/>
              <w:sz w:val="28"/>
              <w:szCs w:val="28"/>
            </w:rPr>
            <w:t>C</w:t>
          </w:r>
          <w:r w:rsidR="00FC61EA" w:rsidRPr="008F650C">
            <w:rPr>
              <w:rFonts w:ascii="Times New Roman" w:hAnsi="Times New Roman" w:cs="Times New Roman"/>
              <w:b/>
              <w:bCs/>
              <w:caps w:val="0"/>
              <w:color w:val="auto"/>
              <w:sz w:val="28"/>
              <w:szCs w:val="28"/>
            </w:rPr>
            <w:t>ontents</w:t>
          </w:r>
        </w:p>
        <w:p w14:paraId="1EB448F4" w14:textId="77777777" w:rsidR="00906C4B" w:rsidRDefault="00906C4B" w:rsidP="0073432A">
          <w:pPr>
            <w:pStyle w:val="TOC2"/>
            <w:tabs>
              <w:tab w:val="right" w:leader="dot" w:pos="9345"/>
            </w:tabs>
            <w:spacing w:after="0"/>
            <w:ind w:left="238"/>
          </w:pPr>
        </w:p>
        <w:p w14:paraId="5A9A2D1F" w14:textId="2E6B076A" w:rsidR="0073432A" w:rsidRDefault="00DD7B7F" w:rsidP="0073432A">
          <w:pPr>
            <w:pStyle w:val="TOC2"/>
            <w:tabs>
              <w:tab w:val="right" w:leader="dot" w:pos="9345"/>
            </w:tabs>
            <w:spacing w:after="0"/>
            <w:ind w:left="238"/>
            <w:rPr>
              <w:rFonts w:asciiTheme="minorHAnsi" w:eastAsiaTheme="minorEastAsia" w:hAnsiTheme="minorHAnsi"/>
              <w:noProof/>
              <w:sz w:val="22"/>
              <w:lang w:eastAsia="en-GB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06199925" w:history="1">
            <w:r w:rsidR="0073432A" w:rsidRPr="009F47ED">
              <w:rPr>
                <w:rStyle w:val="Hyperlink"/>
                <w:noProof/>
              </w:rPr>
              <w:t>3A. Introductory notes</w:t>
            </w:r>
            <w:r w:rsidR="0073432A">
              <w:rPr>
                <w:noProof/>
                <w:webHidden/>
              </w:rPr>
              <w:tab/>
            </w:r>
            <w:r w:rsidR="0073432A">
              <w:rPr>
                <w:noProof/>
                <w:webHidden/>
              </w:rPr>
              <w:fldChar w:fldCharType="begin"/>
            </w:r>
            <w:r w:rsidR="0073432A">
              <w:rPr>
                <w:noProof/>
                <w:webHidden/>
              </w:rPr>
              <w:instrText xml:space="preserve"> PAGEREF _Toc106199925 \h </w:instrText>
            </w:r>
            <w:r w:rsidR="0073432A">
              <w:rPr>
                <w:noProof/>
                <w:webHidden/>
              </w:rPr>
            </w:r>
            <w:r w:rsidR="0073432A">
              <w:rPr>
                <w:noProof/>
                <w:webHidden/>
              </w:rPr>
              <w:fldChar w:fldCharType="separate"/>
            </w:r>
            <w:r w:rsidR="009334A7">
              <w:rPr>
                <w:noProof/>
                <w:webHidden/>
              </w:rPr>
              <w:t>65</w:t>
            </w:r>
            <w:r w:rsidR="0073432A">
              <w:rPr>
                <w:noProof/>
                <w:webHidden/>
              </w:rPr>
              <w:fldChar w:fldCharType="end"/>
            </w:r>
          </w:hyperlink>
        </w:p>
        <w:p w14:paraId="67C1D4F4" w14:textId="7A78BBE7" w:rsidR="0073432A" w:rsidRDefault="00000000" w:rsidP="0073432A">
          <w:pPr>
            <w:pStyle w:val="TOC2"/>
            <w:tabs>
              <w:tab w:val="right" w:leader="dot" w:pos="9345"/>
            </w:tabs>
            <w:spacing w:after="0"/>
            <w:ind w:left="238"/>
            <w:rPr>
              <w:rFonts w:asciiTheme="minorHAnsi" w:eastAsiaTheme="minorEastAsia" w:hAnsiTheme="minorHAnsi"/>
              <w:noProof/>
              <w:sz w:val="22"/>
              <w:lang w:eastAsia="en-GB"/>
            </w:rPr>
          </w:pPr>
          <w:hyperlink w:anchor="_Toc106199926" w:history="1">
            <w:r w:rsidR="0073432A" w:rsidRPr="009F47ED">
              <w:rPr>
                <w:rStyle w:val="Hyperlink"/>
                <w:noProof/>
              </w:rPr>
              <w:t>3B. Equipment</w:t>
            </w:r>
            <w:r w:rsidR="0073432A">
              <w:rPr>
                <w:noProof/>
                <w:webHidden/>
              </w:rPr>
              <w:tab/>
            </w:r>
            <w:r w:rsidR="0073432A">
              <w:rPr>
                <w:noProof/>
                <w:webHidden/>
              </w:rPr>
              <w:fldChar w:fldCharType="begin"/>
            </w:r>
            <w:r w:rsidR="0073432A">
              <w:rPr>
                <w:noProof/>
                <w:webHidden/>
              </w:rPr>
              <w:instrText xml:space="preserve"> PAGEREF _Toc106199926 \h </w:instrText>
            </w:r>
            <w:r w:rsidR="0073432A">
              <w:rPr>
                <w:noProof/>
                <w:webHidden/>
              </w:rPr>
            </w:r>
            <w:r w:rsidR="0073432A">
              <w:rPr>
                <w:noProof/>
                <w:webHidden/>
              </w:rPr>
              <w:fldChar w:fldCharType="separate"/>
            </w:r>
            <w:r w:rsidR="009334A7">
              <w:rPr>
                <w:noProof/>
                <w:webHidden/>
              </w:rPr>
              <w:t>65</w:t>
            </w:r>
            <w:r w:rsidR="0073432A">
              <w:rPr>
                <w:noProof/>
                <w:webHidden/>
              </w:rPr>
              <w:fldChar w:fldCharType="end"/>
            </w:r>
          </w:hyperlink>
        </w:p>
        <w:p w14:paraId="1213748D" w14:textId="5A2D8CB8" w:rsidR="0073432A" w:rsidRDefault="00000000" w:rsidP="0073432A">
          <w:pPr>
            <w:pStyle w:val="TOC2"/>
            <w:tabs>
              <w:tab w:val="right" w:leader="dot" w:pos="9345"/>
            </w:tabs>
            <w:spacing w:after="0"/>
            <w:ind w:left="238"/>
            <w:rPr>
              <w:rFonts w:asciiTheme="minorHAnsi" w:eastAsiaTheme="minorEastAsia" w:hAnsiTheme="minorHAnsi"/>
              <w:noProof/>
              <w:sz w:val="22"/>
              <w:lang w:eastAsia="en-GB"/>
            </w:rPr>
          </w:pPr>
          <w:hyperlink w:anchor="_Toc106199927" w:history="1">
            <w:r w:rsidR="0073432A" w:rsidRPr="009F47ED">
              <w:rPr>
                <w:rStyle w:val="Hyperlink"/>
                <w:noProof/>
              </w:rPr>
              <w:t>3C. Preparation of equipment for sampling</w:t>
            </w:r>
            <w:r w:rsidR="0073432A">
              <w:rPr>
                <w:noProof/>
                <w:webHidden/>
              </w:rPr>
              <w:tab/>
            </w:r>
            <w:r w:rsidR="0073432A">
              <w:rPr>
                <w:noProof/>
                <w:webHidden/>
              </w:rPr>
              <w:fldChar w:fldCharType="begin"/>
            </w:r>
            <w:r w:rsidR="0073432A">
              <w:rPr>
                <w:noProof/>
                <w:webHidden/>
              </w:rPr>
              <w:instrText xml:space="preserve"> PAGEREF _Toc106199927 \h </w:instrText>
            </w:r>
            <w:r w:rsidR="0073432A">
              <w:rPr>
                <w:noProof/>
                <w:webHidden/>
              </w:rPr>
            </w:r>
            <w:r w:rsidR="0073432A">
              <w:rPr>
                <w:noProof/>
                <w:webHidden/>
              </w:rPr>
              <w:fldChar w:fldCharType="separate"/>
            </w:r>
            <w:r w:rsidR="009334A7">
              <w:rPr>
                <w:noProof/>
                <w:webHidden/>
              </w:rPr>
              <w:t>66</w:t>
            </w:r>
            <w:r w:rsidR="0073432A">
              <w:rPr>
                <w:noProof/>
                <w:webHidden/>
              </w:rPr>
              <w:fldChar w:fldCharType="end"/>
            </w:r>
          </w:hyperlink>
        </w:p>
        <w:p w14:paraId="0F6B0BE2" w14:textId="5B171215" w:rsidR="0073432A" w:rsidRDefault="00000000" w:rsidP="0073432A">
          <w:pPr>
            <w:pStyle w:val="TOC2"/>
            <w:tabs>
              <w:tab w:val="right" w:leader="dot" w:pos="9345"/>
            </w:tabs>
            <w:spacing w:after="0"/>
            <w:ind w:left="238"/>
            <w:rPr>
              <w:rFonts w:asciiTheme="minorHAnsi" w:eastAsiaTheme="minorEastAsia" w:hAnsiTheme="minorHAnsi"/>
              <w:noProof/>
              <w:sz w:val="22"/>
              <w:lang w:eastAsia="en-GB"/>
            </w:rPr>
          </w:pPr>
          <w:hyperlink w:anchor="_Toc106199928" w:history="1">
            <w:r w:rsidR="0073432A" w:rsidRPr="009F47ED">
              <w:rPr>
                <w:rStyle w:val="Hyperlink"/>
                <w:noProof/>
              </w:rPr>
              <w:t>3D. Sample number flip card system for photographs</w:t>
            </w:r>
            <w:r w:rsidR="0073432A">
              <w:rPr>
                <w:noProof/>
                <w:webHidden/>
              </w:rPr>
              <w:tab/>
            </w:r>
            <w:r w:rsidR="0073432A">
              <w:rPr>
                <w:noProof/>
                <w:webHidden/>
              </w:rPr>
              <w:fldChar w:fldCharType="begin"/>
            </w:r>
            <w:r w:rsidR="0073432A">
              <w:rPr>
                <w:noProof/>
                <w:webHidden/>
              </w:rPr>
              <w:instrText xml:space="preserve"> PAGEREF _Toc106199928 \h </w:instrText>
            </w:r>
            <w:r w:rsidR="0073432A">
              <w:rPr>
                <w:noProof/>
                <w:webHidden/>
              </w:rPr>
            </w:r>
            <w:r w:rsidR="0073432A">
              <w:rPr>
                <w:noProof/>
                <w:webHidden/>
              </w:rPr>
              <w:fldChar w:fldCharType="separate"/>
            </w:r>
            <w:r w:rsidR="009334A7">
              <w:rPr>
                <w:noProof/>
                <w:webHidden/>
              </w:rPr>
              <w:t>67</w:t>
            </w:r>
            <w:r w:rsidR="0073432A">
              <w:rPr>
                <w:noProof/>
                <w:webHidden/>
              </w:rPr>
              <w:fldChar w:fldCharType="end"/>
            </w:r>
          </w:hyperlink>
        </w:p>
        <w:p w14:paraId="18B39B98" w14:textId="4B4F30D8" w:rsidR="0073432A" w:rsidRDefault="00000000" w:rsidP="0073432A">
          <w:pPr>
            <w:pStyle w:val="TOC2"/>
            <w:tabs>
              <w:tab w:val="right" w:leader="dot" w:pos="9345"/>
            </w:tabs>
            <w:spacing w:after="0"/>
            <w:ind w:left="238"/>
            <w:rPr>
              <w:rFonts w:asciiTheme="minorHAnsi" w:eastAsiaTheme="minorEastAsia" w:hAnsiTheme="minorHAnsi"/>
              <w:noProof/>
              <w:sz w:val="22"/>
              <w:lang w:eastAsia="en-GB"/>
            </w:rPr>
          </w:pPr>
          <w:hyperlink w:anchor="_Toc106199929" w:history="1">
            <w:r w:rsidR="0073432A" w:rsidRPr="009F47ED">
              <w:rPr>
                <w:rStyle w:val="Hyperlink"/>
                <w:noProof/>
              </w:rPr>
              <w:t>3E. Plastic laminated scalebar for photographs</w:t>
            </w:r>
            <w:r w:rsidR="0073432A">
              <w:rPr>
                <w:noProof/>
                <w:webHidden/>
              </w:rPr>
              <w:tab/>
            </w:r>
            <w:r w:rsidR="0073432A">
              <w:rPr>
                <w:noProof/>
                <w:webHidden/>
              </w:rPr>
              <w:fldChar w:fldCharType="begin"/>
            </w:r>
            <w:r w:rsidR="0073432A">
              <w:rPr>
                <w:noProof/>
                <w:webHidden/>
              </w:rPr>
              <w:instrText xml:space="preserve"> PAGEREF _Toc106199929 \h </w:instrText>
            </w:r>
            <w:r w:rsidR="0073432A">
              <w:rPr>
                <w:noProof/>
                <w:webHidden/>
              </w:rPr>
            </w:r>
            <w:r w:rsidR="0073432A">
              <w:rPr>
                <w:noProof/>
                <w:webHidden/>
              </w:rPr>
              <w:fldChar w:fldCharType="separate"/>
            </w:r>
            <w:r w:rsidR="009334A7">
              <w:rPr>
                <w:noProof/>
                <w:webHidden/>
              </w:rPr>
              <w:t>68</w:t>
            </w:r>
            <w:r w:rsidR="0073432A">
              <w:rPr>
                <w:noProof/>
                <w:webHidden/>
              </w:rPr>
              <w:fldChar w:fldCharType="end"/>
            </w:r>
          </w:hyperlink>
        </w:p>
        <w:p w14:paraId="3D64DC6D" w14:textId="17561D2D" w:rsidR="0073432A" w:rsidRDefault="00000000" w:rsidP="0073432A">
          <w:pPr>
            <w:pStyle w:val="TOC2"/>
            <w:tabs>
              <w:tab w:val="right" w:leader="dot" w:pos="9345"/>
            </w:tabs>
            <w:spacing w:after="0"/>
            <w:ind w:left="238"/>
            <w:rPr>
              <w:rFonts w:asciiTheme="minorHAnsi" w:eastAsiaTheme="minorEastAsia" w:hAnsiTheme="minorHAnsi"/>
              <w:noProof/>
              <w:sz w:val="22"/>
              <w:lang w:eastAsia="en-GB"/>
            </w:rPr>
          </w:pPr>
          <w:hyperlink w:anchor="_Toc106199930" w:history="1">
            <w:r w:rsidR="0073432A" w:rsidRPr="009F47ED">
              <w:rPr>
                <w:rStyle w:val="Hyperlink"/>
                <w:noProof/>
              </w:rPr>
              <w:t>3F. Photographs to be taken</w:t>
            </w:r>
            <w:r w:rsidR="0073432A">
              <w:rPr>
                <w:noProof/>
                <w:webHidden/>
              </w:rPr>
              <w:tab/>
            </w:r>
            <w:r w:rsidR="0073432A">
              <w:rPr>
                <w:noProof/>
                <w:webHidden/>
              </w:rPr>
              <w:fldChar w:fldCharType="begin"/>
            </w:r>
            <w:r w:rsidR="0073432A">
              <w:rPr>
                <w:noProof/>
                <w:webHidden/>
              </w:rPr>
              <w:instrText xml:space="preserve"> PAGEREF _Toc106199930 \h </w:instrText>
            </w:r>
            <w:r w:rsidR="0073432A">
              <w:rPr>
                <w:noProof/>
                <w:webHidden/>
              </w:rPr>
            </w:r>
            <w:r w:rsidR="0073432A">
              <w:rPr>
                <w:noProof/>
                <w:webHidden/>
              </w:rPr>
              <w:fldChar w:fldCharType="separate"/>
            </w:r>
            <w:r w:rsidR="009334A7">
              <w:rPr>
                <w:noProof/>
                <w:webHidden/>
              </w:rPr>
              <w:t>68</w:t>
            </w:r>
            <w:r w:rsidR="0073432A">
              <w:rPr>
                <w:noProof/>
                <w:webHidden/>
              </w:rPr>
              <w:fldChar w:fldCharType="end"/>
            </w:r>
          </w:hyperlink>
        </w:p>
        <w:p w14:paraId="61692301" w14:textId="609D3911" w:rsidR="0073432A" w:rsidRDefault="00000000" w:rsidP="0073432A">
          <w:pPr>
            <w:pStyle w:val="TOC2"/>
            <w:tabs>
              <w:tab w:val="right" w:leader="dot" w:pos="9345"/>
            </w:tabs>
            <w:spacing w:after="0"/>
            <w:ind w:left="238"/>
            <w:rPr>
              <w:rFonts w:asciiTheme="minorHAnsi" w:eastAsiaTheme="minorEastAsia" w:hAnsiTheme="minorHAnsi"/>
              <w:noProof/>
              <w:sz w:val="22"/>
              <w:lang w:eastAsia="en-GB"/>
            </w:rPr>
          </w:pPr>
          <w:hyperlink w:anchor="_Toc106199931" w:history="1">
            <w:r w:rsidR="0073432A" w:rsidRPr="009F47ED">
              <w:rPr>
                <w:rStyle w:val="Hyperlink"/>
                <w:noProof/>
              </w:rPr>
              <w:t>3G. Photograph identifiers</w:t>
            </w:r>
            <w:r w:rsidR="0073432A">
              <w:rPr>
                <w:noProof/>
                <w:webHidden/>
              </w:rPr>
              <w:tab/>
            </w:r>
            <w:r w:rsidR="0073432A">
              <w:rPr>
                <w:noProof/>
                <w:webHidden/>
              </w:rPr>
              <w:fldChar w:fldCharType="begin"/>
            </w:r>
            <w:r w:rsidR="0073432A">
              <w:rPr>
                <w:noProof/>
                <w:webHidden/>
              </w:rPr>
              <w:instrText xml:space="preserve"> PAGEREF _Toc106199931 \h </w:instrText>
            </w:r>
            <w:r w:rsidR="0073432A">
              <w:rPr>
                <w:noProof/>
                <w:webHidden/>
              </w:rPr>
            </w:r>
            <w:r w:rsidR="0073432A">
              <w:rPr>
                <w:noProof/>
                <w:webHidden/>
              </w:rPr>
              <w:fldChar w:fldCharType="separate"/>
            </w:r>
            <w:r w:rsidR="009334A7">
              <w:rPr>
                <w:noProof/>
                <w:webHidden/>
              </w:rPr>
              <w:t>68</w:t>
            </w:r>
            <w:r w:rsidR="0073432A">
              <w:rPr>
                <w:noProof/>
                <w:webHidden/>
              </w:rPr>
              <w:fldChar w:fldCharType="end"/>
            </w:r>
          </w:hyperlink>
        </w:p>
        <w:p w14:paraId="1970BC4D" w14:textId="3274EA68" w:rsidR="0073432A" w:rsidRDefault="00000000" w:rsidP="0073432A">
          <w:pPr>
            <w:pStyle w:val="TOC2"/>
            <w:tabs>
              <w:tab w:val="right" w:leader="dot" w:pos="9345"/>
            </w:tabs>
            <w:spacing w:after="0"/>
            <w:ind w:left="238"/>
            <w:rPr>
              <w:rFonts w:asciiTheme="minorHAnsi" w:eastAsiaTheme="minorEastAsia" w:hAnsiTheme="minorHAnsi"/>
              <w:noProof/>
              <w:sz w:val="22"/>
              <w:lang w:eastAsia="en-GB"/>
            </w:rPr>
          </w:pPr>
          <w:hyperlink w:anchor="_Toc106199932" w:history="1">
            <w:r w:rsidR="0073432A" w:rsidRPr="009F47ED">
              <w:rPr>
                <w:rStyle w:val="Hyperlink"/>
                <w:noProof/>
              </w:rPr>
              <w:t>References</w:t>
            </w:r>
            <w:r w:rsidR="0073432A">
              <w:rPr>
                <w:noProof/>
                <w:webHidden/>
              </w:rPr>
              <w:tab/>
            </w:r>
            <w:r w:rsidR="0073432A">
              <w:rPr>
                <w:noProof/>
                <w:webHidden/>
              </w:rPr>
              <w:fldChar w:fldCharType="begin"/>
            </w:r>
            <w:r w:rsidR="0073432A">
              <w:rPr>
                <w:noProof/>
                <w:webHidden/>
              </w:rPr>
              <w:instrText xml:space="preserve"> PAGEREF _Toc106199932 \h </w:instrText>
            </w:r>
            <w:r w:rsidR="0073432A">
              <w:rPr>
                <w:noProof/>
                <w:webHidden/>
              </w:rPr>
            </w:r>
            <w:r w:rsidR="0073432A">
              <w:rPr>
                <w:noProof/>
                <w:webHidden/>
              </w:rPr>
              <w:fldChar w:fldCharType="separate"/>
            </w:r>
            <w:r w:rsidR="009334A7">
              <w:rPr>
                <w:noProof/>
                <w:webHidden/>
              </w:rPr>
              <w:t>69</w:t>
            </w:r>
            <w:r w:rsidR="0073432A">
              <w:rPr>
                <w:noProof/>
                <w:webHidden/>
              </w:rPr>
              <w:fldChar w:fldCharType="end"/>
            </w:r>
          </w:hyperlink>
        </w:p>
        <w:p w14:paraId="7F122F9C" w14:textId="14F48EC5" w:rsidR="00DD7B7F" w:rsidRDefault="00DD7B7F">
          <w:r>
            <w:rPr>
              <w:b/>
              <w:bCs/>
              <w:noProof/>
            </w:rPr>
            <w:fldChar w:fldCharType="end"/>
          </w:r>
        </w:p>
      </w:sdtContent>
    </w:sdt>
    <w:p w14:paraId="617EB2D5" w14:textId="72DEA9C4" w:rsidR="00DD7B7F" w:rsidRDefault="00DD7B7F" w:rsidP="00D95D29"/>
    <w:p w14:paraId="6323A875" w14:textId="6A026BD7" w:rsidR="00DD7B7F" w:rsidRDefault="00DD7B7F" w:rsidP="00D95D29"/>
    <w:p w14:paraId="79F0010D" w14:textId="60AA3BCA" w:rsidR="00DD7B7F" w:rsidRDefault="00DD7B7F" w:rsidP="00D95D29"/>
    <w:p w14:paraId="7DC4AC7D" w14:textId="738FDC72" w:rsidR="00DD7B7F" w:rsidRDefault="00DD7B7F" w:rsidP="00D95D29"/>
    <w:p w14:paraId="7108EF08" w14:textId="0E334B3D" w:rsidR="00DD7B7F" w:rsidRDefault="00DD7B7F" w:rsidP="00D95D29"/>
    <w:p w14:paraId="60DA2924" w14:textId="171966DF" w:rsidR="00DD7B7F" w:rsidRDefault="00DD7B7F" w:rsidP="00D95D29"/>
    <w:p w14:paraId="448C2AEA" w14:textId="71702DC8" w:rsidR="00DD7B7F" w:rsidRDefault="00DD7B7F" w:rsidP="00D95D29"/>
    <w:p w14:paraId="779940FF" w14:textId="32F0EAED" w:rsidR="00DD7B7F" w:rsidRDefault="00DD7B7F" w:rsidP="00D95D29"/>
    <w:p w14:paraId="5F716794" w14:textId="698F8FF8" w:rsidR="00DD7B7F" w:rsidRDefault="00DD7B7F" w:rsidP="00D95D29"/>
    <w:p w14:paraId="43930146" w14:textId="7B170252" w:rsidR="00DD7B7F" w:rsidRDefault="00DD7B7F" w:rsidP="00D95D29"/>
    <w:p w14:paraId="3CC1099D" w14:textId="5753128C" w:rsidR="00DD7B7F" w:rsidRDefault="00DD7B7F" w:rsidP="00D95D29"/>
    <w:p w14:paraId="28FB7C26" w14:textId="06C20CCA" w:rsidR="00DD7B7F" w:rsidRDefault="00DD7B7F" w:rsidP="00D95D29"/>
    <w:p w14:paraId="5D7143D9" w14:textId="0858A5DF" w:rsidR="00DD7B7F" w:rsidRDefault="00DD7B7F" w:rsidP="00D95D29"/>
    <w:p w14:paraId="4BE0218B" w14:textId="1885B210" w:rsidR="00DD7B7F" w:rsidRDefault="00DD7B7F" w:rsidP="00D95D29"/>
    <w:p w14:paraId="5C0CBE6B" w14:textId="329C7EDE" w:rsidR="00DD7B7F" w:rsidRDefault="00DD7B7F" w:rsidP="00D95D29"/>
    <w:p w14:paraId="38BBD521" w14:textId="47452079" w:rsidR="00DD7B7F" w:rsidRDefault="00DD7B7F" w:rsidP="00D95D29"/>
    <w:p w14:paraId="41FBAD1B" w14:textId="24CF056D" w:rsidR="00DD7B7F" w:rsidRDefault="00DD7B7F" w:rsidP="00D95D29"/>
    <w:p w14:paraId="350FEA7C" w14:textId="35CCF261" w:rsidR="00DD7B7F" w:rsidRDefault="00DD7B7F" w:rsidP="00D95D29"/>
    <w:p w14:paraId="127B3B06" w14:textId="6371DC1F" w:rsidR="00DD7B7F" w:rsidRDefault="00DD7B7F" w:rsidP="00D95D29"/>
    <w:p w14:paraId="2216882D" w14:textId="026131C9" w:rsidR="00DD7B7F" w:rsidRDefault="00DD7B7F" w:rsidP="00D95D29"/>
    <w:p w14:paraId="65BFA018" w14:textId="0F088B01" w:rsidR="00DD7B7F" w:rsidRDefault="00DD7B7F" w:rsidP="00D95D29"/>
    <w:p w14:paraId="55C955C4" w14:textId="1680177D" w:rsidR="00DD7B7F" w:rsidRDefault="00DD7B7F" w:rsidP="00D95D29"/>
    <w:p w14:paraId="4B11D919" w14:textId="5ADC1E32" w:rsidR="00DD7B7F" w:rsidRDefault="00DD7B7F" w:rsidP="00D95D29"/>
    <w:p w14:paraId="497F3DEE" w14:textId="1CB7007E" w:rsidR="00DD7B7F" w:rsidRDefault="00DD7B7F" w:rsidP="00D95D29"/>
    <w:p w14:paraId="339A928E" w14:textId="29D0DE8D" w:rsidR="00D54C0F" w:rsidRDefault="00D54C0F" w:rsidP="00D95D29"/>
    <w:p w14:paraId="4CF69EAA" w14:textId="1B78DA6D" w:rsidR="00D54C0F" w:rsidRDefault="00D54C0F" w:rsidP="00D95D29"/>
    <w:p w14:paraId="066050F5" w14:textId="7BE9B62D" w:rsidR="00D54C0F" w:rsidRDefault="00D54C0F" w:rsidP="00D95D29"/>
    <w:p w14:paraId="4FFED5F5" w14:textId="32B78A8D" w:rsidR="00D54C0F" w:rsidRDefault="00D54C0F" w:rsidP="00D95D29"/>
    <w:p w14:paraId="464B2049" w14:textId="265AC5A2" w:rsidR="00D54C0F" w:rsidRDefault="00D54C0F" w:rsidP="00D95D29"/>
    <w:p w14:paraId="035CA5A2" w14:textId="65C2D383" w:rsidR="00D54C0F" w:rsidRDefault="00D54C0F" w:rsidP="00D95D29"/>
    <w:p w14:paraId="7E3929B2" w14:textId="38C81B5D" w:rsidR="00D54C0F" w:rsidRDefault="00D54C0F" w:rsidP="00D95D29"/>
    <w:p w14:paraId="6FCE910E" w14:textId="6B3A721D" w:rsidR="00D54C0F" w:rsidRDefault="00D54C0F" w:rsidP="00D95D29"/>
    <w:p w14:paraId="3C38BAF2" w14:textId="072B3C04" w:rsidR="00D54C0F" w:rsidRDefault="00D54C0F" w:rsidP="00D95D29"/>
    <w:p w14:paraId="20AA10B0" w14:textId="265931F2" w:rsidR="00D54C0F" w:rsidRDefault="00D54C0F" w:rsidP="00D95D29"/>
    <w:p w14:paraId="46DDE090" w14:textId="6071FDCB" w:rsidR="00D54C0F" w:rsidRDefault="00D54C0F" w:rsidP="00D95D29"/>
    <w:p w14:paraId="10223316" w14:textId="0EC220B3" w:rsidR="00D54C0F" w:rsidRDefault="00D54C0F" w:rsidP="00D95D29"/>
    <w:p w14:paraId="486D2B4C" w14:textId="21CAD119" w:rsidR="00D54C0F" w:rsidRDefault="00D54C0F" w:rsidP="00D95D29"/>
    <w:p w14:paraId="7CC47CA0" w14:textId="27371FCF" w:rsidR="00D54C0F" w:rsidRDefault="00D54C0F" w:rsidP="00D95D29"/>
    <w:p w14:paraId="08CC1A8D" w14:textId="39306185" w:rsidR="00D54C0F" w:rsidRDefault="00D54C0F" w:rsidP="00D95D29"/>
    <w:p w14:paraId="1019FDF7" w14:textId="5E1081EA" w:rsidR="00D54C0F" w:rsidRDefault="00D54C0F" w:rsidP="00D95D29"/>
    <w:p w14:paraId="3A54D8EE" w14:textId="09C91913" w:rsidR="00D54C0F" w:rsidRDefault="00D54C0F" w:rsidP="00D95D29"/>
    <w:p w14:paraId="02D395FE" w14:textId="5406A2AB" w:rsidR="00D54C0F" w:rsidRDefault="00D54C0F" w:rsidP="00D95D29"/>
    <w:p w14:paraId="1D9B5220" w14:textId="25E59762" w:rsidR="00D54C0F" w:rsidRDefault="00D54C0F" w:rsidP="00D95D29"/>
    <w:p w14:paraId="73ED6018" w14:textId="66214E1F" w:rsidR="00D54C0F" w:rsidRDefault="00D54C0F" w:rsidP="00D95D29"/>
    <w:p w14:paraId="26BEDA6C" w14:textId="74FBF381" w:rsidR="00D54C0F" w:rsidRDefault="00D54C0F" w:rsidP="00D95D29"/>
    <w:p w14:paraId="00B99121" w14:textId="567E47AF" w:rsidR="00D54C0F" w:rsidRDefault="00D54C0F" w:rsidP="00D95D29"/>
    <w:p w14:paraId="4590D81F" w14:textId="141812A4" w:rsidR="00D54C0F" w:rsidRDefault="00D54C0F" w:rsidP="00D95D29"/>
    <w:p w14:paraId="7A8FDE3D" w14:textId="51562460" w:rsidR="00D54C0F" w:rsidRDefault="00D54C0F" w:rsidP="00D95D29"/>
    <w:p w14:paraId="70BE61B8" w14:textId="4076C513" w:rsidR="00D54C0F" w:rsidRDefault="00D54C0F" w:rsidP="00D95D29"/>
    <w:p w14:paraId="277337C1" w14:textId="5641DDDE" w:rsidR="00D54C0F" w:rsidRDefault="00D54C0F" w:rsidP="00D95D29"/>
    <w:p w14:paraId="37E973C7" w14:textId="0B804A4C" w:rsidR="00D54C0F" w:rsidRDefault="00D54C0F" w:rsidP="00D95D29"/>
    <w:p w14:paraId="53AF0F43" w14:textId="5090051F" w:rsidR="00D54C0F" w:rsidRDefault="00D54C0F" w:rsidP="00D95D29"/>
    <w:p w14:paraId="402168D4" w14:textId="1B357F06" w:rsidR="00D54C0F" w:rsidRDefault="00D54C0F" w:rsidP="00D95D29"/>
    <w:p w14:paraId="6E56C9B1" w14:textId="5D98AE29" w:rsidR="00D54C0F" w:rsidRDefault="00D54C0F" w:rsidP="00D95D29"/>
    <w:p w14:paraId="455E4E36" w14:textId="7285A836" w:rsidR="00D54C0F" w:rsidRDefault="00D54C0F" w:rsidP="00D95D29"/>
    <w:p w14:paraId="0C9309A5" w14:textId="360898B9" w:rsidR="00D54C0F" w:rsidRDefault="00D54C0F" w:rsidP="00D95D29"/>
    <w:p w14:paraId="02D7D1DE" w14:textId="120A2C4B" w:rsidR="00D54C0F" w:rsidRDefault="00D54C0F" w:rsidP="00D95D29"/>
    <w:p w14:paraId="2B51EE5F" w14:textId="40C147AD" w:rsidR="00D54C0F" w:rsidRDefault="00D54C0F" w:rsidP="00D95D29"/>
    <w:p w14:paraId="51E78E5A" w14:textId="11F3D7F7" w:rsidR="00D54C0F" w:rsidRDefault="00D54C0F" w:rsidP="00D95D29"/>
    <w:p w14:paraId="52B0C791" w14:textId="013541D9" w:rsidR="00D54C0F" w:rsidRDefault="00D54C0F" w:rsidP="00D95D29"/>
    <w:p w14:paraId="732BC891" w14:textId="43E83179" w:rsidR="00D54C0F" w:rsidRDefault="00D54C0F" w:rsidP="00D95D29"/>
    <w:p w14:paraId="3DBED1DD" w14:textId="36FC701F" w:rsidR="00D54C0F" w:rsidRDefault="00D54C0F" w:rsidP="00D95D29"/>
    <w:p w14:paraId="0D661CE6" w14:textId="56F655D6" w:rsidR="00D54C0F" w:rsidRDefault="00D54C0F" w:rsidP="00D95D29"/>
    <w:p w14:paraId="4347CA42" w14:textId="72F9EC39" w:rsidR="00D54C0F" w:rsidRDefault="00D54C0F" w:rsidP="00D95D29"/>
    <w:p w14:paraId="78E832E6" w14:textId="1792DFF6" w:rsidR="00D54C0F" w:rsidRDefault="00D54C0F" w:rsidP="00D95D29"/>
    <w:p w14:paraId="78A69C28" w14:textId="3E108532" w:rsidR="00D54C0F" w:rsidRDefault="00D54C0F" w:rsidP="00D95D29"/>
    <w:p w14:paraId="1AD2B5E5" w14:textId="7F6C337E" w:rsidR="00D54C0F" w:rsidRDefault="00D54C0F" w:rsidP="00D95D29"/>
    <w:p w14:paraId="750062FB" w14:textId="15B0D207" w:rsidR="00D54C0F" w:rsidRDefault="00D54C0F" w:rsidP="00D95D29"/>
    <w:p w14:paraId="3B760560" w14:textId="68F2E920" w:rsidR="00D54C0F" w:rsidRDefault="00D54C0F" w:rsidP="00D95D29"/>
    <w:p w14:paraId="49E656E7" w14:textId="496AA995" w:rsidR="00D54C0F" w:rsidRDefault="00D54C0F" w:rsidP="00D95D29"/>
    <w:p w14:paraId="1BF8A21B" w14:textId="71792366" w:rsidR="00D54C0F" w:rsidRDefault="00D54C0F" w:rsidP="00D95D29"/>
    <w:p w14:paraId="4F5003B4" w14:textId="3753A01C" w:rsidR="00D54C0F" w:rsidRDefault="00D54C0F" w:rsidP="00D95D29"/>
    <w:p w14:paraId="1E3215D6" w14:textId="39C6B3A5" w:rsidR="00D54C0F" w:rsidRDefault="00D54C0F" w:rsidP="00D95D29"/>
    <w:p w14:paraId="16E68401" w14:textId="79D343DD" w:rsidR="00D54C0F" w:rsidRDefault="00D54C0F" w:rsidP="00D95D29"/>
    <w:p w14:paraId="38DF63CE" w14:textId="72A35C3D" w:rsidR="00D54C0F" w:rsidRDefault="00D54C0F" w:rsidP="00D95D29"/>
    <w:p w14:paraId="00168919" w14:textId="6CB03350" w:rsidR="00D54C0F" w:rsidRDefault="00D54C0F" w:rsidP="00D95D29"/>
    <w:p w14:paraId="3EAD8371" w14:textId="48AEC310" w:rsidR="00D54C0F" w:rsidRDefault="00D54C0F" w:rsidP="00D95D29"/>
    <w:p w14:paraId="737E06C4" w14:textId="5DCE799E" w:rsidR="00ED3B8D" w:rsidRDefault="00ED3B8D" w:rsidP="00D95D29"/>
    <w:p w14:paraId="551C77BE" w14:textId="402A8998" w:rsidR="00ED3B8D" w:rsidRDefault="00ED3B8D" w:rsidP="00D95D29"/>
    <w:p w14:paraId="3AED5054" w14:textId="3D2F84A0" w:rsidR="00ED3B8D" w:rsidRDefault="00ED3B8D" w:rsidP="00D95D29"/>
    <w:p w14:paraId="62FFCD5B" w14:textId="0A761718" w:rsidR="00ED3B8D" w:rsidRDefault="00ED3B8D" w:rsidP="00D95D29"/>
    <w:p w14:paraId="6F60B0EF" w14:textId="6B70AA05" w:rsidR="00ED3B8D" w:rsidRDefault="00ED3B8D" w:rsidP="00D95D29"/>
    <w:p w14:paraId="5C3782EB" w14:textId="58A64A03" w:rsidR="00ED3B8D" w:rsidRDefault="00ED3B8D" w:rsidP="00D95D29"/>
    <w:p w14:paraId="7E722A5B" w14:textId="7CCFDA05" w:rsidR="00ED3B8D" w:rsidRDefault="00ED3B8D" w:rsidP="00D95D29"/>
    <w:p w14:paraId="4CEBE07C" w14:textId="100FD9D4" w:rsidR="00ED3B8D" w:rsidRDefault="00ED3B8D" w:rsidP="00D95D29"/>
    <w:p w14:paraId="5DCB653A" w14:textId="2F94828E" w:rsidR="00D54C0F" w:rsidRDefault="00D54C0F" w:rsidP="00D95D29"/>
    <w:p w14:paraId="6F613B6E" w14:textId="0031CD7F" w:rsidR="00896649" w:rsidRDefault="00896649" w:rsidP="00D95D29"/>
    <w:p w14:paraId="11A52F39" w14:textId="77777777" w:rsidR="00896649" w:rsidRDefault="00896649" w:rsidP="00D95D29"/>
    <w:p w14:paraId="549ABD2E" w14:textId="77777777" w:rsidR="007A0B6C" w:rsidRDefault="007A0B6C" w:rsidP="00D95D29"/>
    <w:p w14:paraId="35393124" w14:textId="77777777" w:rsidR="00D54C0F" w:rsidRPr="002925BD" w:rsidRDefault="00D54C0F" w:rsidP="00D54C0F">
      <w:pPr>
        <w:rPr>
          <w:rFonts w:cs="Times New Roman"/>
          <w:i/>
          <w:iCs/>
          <w:sz w:val="16"/>
          <w:szCs w:val="16"/>
        </w:rPr>
      </w:pPr>
      <w:r w:rsidRPr="002925BD">
        <w:rPr>
          <w:rFonts w:cs="Times New Roman"/>
          <w:i/>
          <w:iCs/>
          <w:sz w:val="16"/>
          <w:szCs w:val="16"/>
        </w:rPr>
        <w:t>Blank back page</w:t>
      </w:r>
    </w:p>
    <w:p w14:paraId="0A04AFB6" w14:textId="3A0CDB65" w:rsidR="00FE1BF2" w:rsidRPr="000A0A6B" w:rsidRDefault="004E6C19" w:rsidP="00FE1BF2">
      <w:pPr>
        <w:pStyle w:val="Heading2"/>
      </w:pPr>
      <w:bookmarkStart w:id="2" w:name="_Toc106199925"/>
      <w:r>
        <w:lastRenderedPageBreak/>
        <w:t xml:space="preserve">3A. </w:t>
      </w:r>
      <w:r w:rsidR="00390A64">
        <w:t>Introductory notes</w:t>
      </w:r>
      <w:bookmarkEnd w:id="2"/>
    </w:p>
    <w:p w14:paraId="41564411" w14:textId="50EE0BC4" w:rsidR="009F1706" w:rsidRDefault="009F1706" w:rsidP="009F1706">
      <w:pPr>
        <w:pStyle w:val="BodyText"/>
      </w:pPr>
      <w:r>
        <w:t>In Chapter 2</w:t>
      </w:r>
      <w:r w:rsidR="003D15C2">
        <w:t>,</w:t>
      </w:r>
      <w:r>
        <w:t xml:space="preserve"> the Global Terrestrial Network (GTN) grid cells of 160x160 km, and </w:t>
      </w:r>
      <w:r w:rsidR="00086142">
        <w:t xml:space="preserve">the </w:t>
      </w:r>
      <w:r>
        <w:t>selection of sample sites in second- and third-order catchment basins</w:t>
      </w:r>
      <w:r w:rsidR="00FD073E">
        <w:t>,</w:t>
      </w:r>
      <w:r>
        <w:t xml:space="preserve"> according to the </w:t>
      </w:r>
      <w:r w:rsidR="00FD073E">
        <w:t>stream magnitude order classification system by Strahler (1957, 1969)</w:t>
      </w:r>
      <w:r w:rsidR="00A36D79">
        <w:t>,</w:t>
      </w:r>
      <w:r w:rsidR="00FD073E">
        <w:t xml:space="preserve"> </w:t>
      </w:r>
      <w:r w:rsidR="003D15C2">
        <w:t>are</w:t>
      </w:r>
      <w:r w:rsidR="00FD073E">
        <w:t xml:space="preserve"> described</w:t>
      </w:r>
      <w:r w:rsidR="00BC2875">
        <w:t>. Further,</w:t>
      </w:r>
      <w:r w:rsidR="00A36D79">
        <w:t xml:space="preserve"> </w:t>
      </w:r>
      <w:r w:rsidR="003D15C2">
        <w:t>identifiers of the different sample types are given.</w:t>
      </w:r>
      <w:r w:rsidR="00FD073E">
        <w:t xml:space="preserve"> It is strongly recommended to read Chapter 2 a few times because it is important to understand the philosophy of the GTN sampling design, </w:t>
      </w:r>
      <w:r w:rsidR="003D15C2">
        <w:t xml:space="preserve">the selection of sample sites, </w:t>
      </w:r>
      <w:r w:rsidR="00E114B7">
        <w:t xml:space="preserve">and </w:t>
      </w:r>
      <w:r w:rsidR="00FD073E">
        <w:t xml:space="preserve">the </w:t>
      </w:r>
      <w:r w:rsidR="00E114B7">
        <w:t xml:space="preserve">use of </w:t>
      </w:r>
      <w:r w:rsidR="00FD073E">
        <w:t>sample identifiers before proceeding to study this Chapter where the sampling procedure is described in detail.</w:t>
      </w:r>
    </w:p>
    <w:p w14:paraId="38D0053C" w14:textId="466A1233" w:rsidR="009F1706" w:rsidRDefault="003D15C2" w:rsidP="00CC75C4">
      <w:pPr>
        <w:pStyle w:val="Paragraph"/>
      </w:pPr>
      <w:r>
        <w:t xml:space="preserve">Sampling is the most important </w:t>
      </w:r>
      <w:r w:rsidR="007C4F6F">
        <w:t xml:space="preserve">and costly </w:t>
      </w:r>
      <w:r>
        <w:t xml:space="preserve">stage of any geochemical mapping project, and it is the most difficult to repeat if not carried out </w:t>
      </w:r>
      <w:r w:rsidR="007C4F6F">
        <w:t>properly</w:t>
      </w:r>
      <w:r>
        <w:t xml:space="preserve"> (Demetriades, 2014, 2021</w:t>
      </w:r>
      <w:r w:rsidR="00A3458D">
        <w:t xml:space="preserve">; Demetriades </w:t>
      </w:r>
      <w:r w:rsidR="00A3458D" w:rsidRPr="00A40AD2">
        <w:rPr>
          <w:i/>
          <w:iCs/>
        </w:rPr>
        <w:t>et al</w:t>
      </w:r>
      <w:r w:rsidR="00A3458D">
        <w:t>., 2018</w:t>
      </w:r>
      <w:r>
        <w:t>).</w:t>
      </w:r>
      <w:r w:rsidR="00A40AD2">
        <w:t xml:space="preserve"> Consequently, the applied geochemists involved in sampling must be well-trained in the collection of</w:t>
      </w:r>
      <w:r w:rsidR="00F05552">
        <w:t xml:space="preserve"> samples of</w:t>
      </w:r>
      <w:r w:rsidR="00A40AD2">
        <w:t xml:space="preserve">: </w:t>
      </w:r>
    </w:p>
    <w:p w14:paraId="20247664" w14:textId="77777777" w:rsidR="009F1706" w:rsidRDefault="009F1706" w:rsidP="00243766">
      <w:pPr>
        <w:pStyle w:val="ListParagraph"/>
        <w:numPr>
          <w:ilvl w:val="0"/>
          <w:numId w:val="42"/>
        </w:numPr>
        <w:ind w:left="3544" w:hanging="502"/>
      </w:pPr>
      <w:r>
        <w:t>Rock,</w:t>
      </w:r>
    </w:p>
    <w:p w14:paraId="31DEA901" w14:textId="77777777" w:rsidR="009F1706" w:rsidRDefault="009F1706" w:rsidP="00243766">
      <w:pPr>
        <w:pStyle w:val="ListParagraph"/>
        <w:numPr>
          <w:ilvl w:val="0"/>
          <w:numId w:val="42"/>
        </w:numPr>
        <w:ind w:left="3544" w:hanging="502"/>
      </w:pPr>
      <w:r>
        <w:t>Residual soil (Top and Bottom),</w:t>
      </w:r>
    </w:p>
    <w:p w14:paraId="46065A90" w14:textId="10DC8834" w:rsidR="009F1706" w:rsidRDefault="009F1706" w:rsidP="00243766">
      <w:pPr>
        <w:pStyle w:val="ListParagraph"/>
        <w:numPr>
          <w:ilvl w:val="0"/>
          <w:numId w:val="42"/>
        </w:numPr>
        <w:ind w:left="3544" w:hanging="502"/>
      </w:pPr>
      <w:r>
        <w:t>Humus (where present)</w:t>
      </w:r>
      <w:r w:rsidR="009112EB">
        <w:t>,</w:t>
      </w:r>
    </w:p>
    <w:p w14:paraId="7CCD1FEC" w14:textId="429E85D6" w:rsidR="009F1706" w:rsidRDefault="009F1706" w:rsidP="00243766">
      <w:pPr>
        <w:pStyle w:val="ListParagraph"/>
        <w:numPr>
          <w:ilvl w:val="0"/>
          <w:numId w:val="42"/>
        </w:numPr>
        <w:ind w:left="3544" w:hanging="502"/>
      </w:pPr>
      <w:r>
        <w:t>Stream water</w:t>
      </w:r>
      <w:r w:rsidR="00A40AD2">
        <w:t xml:space="preserve"> (where present)</w:t>
      </w:r>
      <w:r>
        <w:t>,</w:t>
      </w:r>
    </w:p>
    <w:p w14:paraId="644EAA3A" w14:textId="6BD89BE4" w:rsidR="009F1706" w:rsidRDefault="009F1706" w:rsidP="00243766">
      <w:pPr>
        <w:pStyle w:val="ListParagraph"/>
        <w:numPr>
          <w:ilvl w:val="0"/>
          <w:numId w:val="42"/>
        </w:numPr>
        <w:ind w:left="3544" w:hanging="502"/>
      </w:pPr>
      <w:r>
        <w:t xml:space="preserve">Stream sediment, </w:t>
      </w:r>
      <w:r w:rsidR="00DF3DFD">
        <w:t xml:space="preserve">and </w:t>
      </w:r>
    </w:p>
    <w:p w14:paraId="383E74CA" w14:textId="77777777" w:rsidR="00DF3DFD" w:rsidRDefault="009F1706" w:rsidP="00243766">
      <w:pPr>
        <w:pStyle w:val="ListParagraph"/>
        <w:numPr>
          <w:ilvl w:val="0"/>
          <w:numId w:val="42"/>
        </w:numPr>
        <w:ind w:left="3544" w:hanging="502"/>
      </w:pPr>
      <w:r>
        <w:t>Overbank sediment (Top and Bottom)</w:t>
      </w:r>
    </w:p>
    <w:p w14:paraId="2C83F412" w14:textId="77777777" w:rsidR="003815B3" w:rsidRDefault="00DF3DFD" w:rsidP="00DF3DFD">
      <w:r>
        <w:t>from second-order catchment basins with an area of &lt;100 km</w:t>
      </w:r>
      <w:r w:rsidRPr="00A40AD2">
        <w:rPr>
          <w:vertAlign w:val="superscript"/>
        </w:rPr>
        <w:t>2</w:t>
      </w:r>
      <w:r>
        <w:t>, and</w:t>
      </w:r>
    </w:p>
    <w:p w14:paraId="38E558E6" w14:textId="4469DE5A" w:rsidR="009F1706" w:rsidRPr="00DF3DFD" w:rsidRDefault="00DF3DFD" w:rsidP="00DF3DFD">
      <w:r>
        <w:t xml:space="preserve"> </w:t>
      </w:r>
    </w:p>
    <w:p w14:paraId="0EA85F8A" w14:textId="53D796B0" w:rsidR="00A40AD2" w:rsidRDefault="00A40AD2" w:rsidP="00243766">
      <w:pPr>
        <w:pStyle w:val="ListParagraph"/>
        <w:numPr>
          <w:ilvl w:val="0"/>
          <w:numId w:val="42"/>
        </w:numPr>
        <w:ind w:left="3544" w:hanging="502"/>
      </w:pPr>
      <w:r>
        <w:t>Floodplain sediment (Top and Bottom)</w:t>
      </w:r>
    </w:p>
    <w:p w14:paraId="6AAFE0D0" w14:textId="2AC9B3D2" w:rsidR="00CF6B2C" w:rsidRDefault="00DF3DFD" w:rsidP="00A40AD2">
      <w:pPr>
        <w:pStyle w:val="BodyText"/>
      </w:pPr>
      <w:r>
        <w:t xml:space="preserve">from </w:t>
      </w:r>
      <w:r w:rsidR="00A40AD2">
        <w:t xml:space="preserve">third-order </w:t>
      </w:r>
      <w:r w:rsidR="009F1706" w:rsidRPr="007131D4">
        <w:t>catchment basins</w:t>
      </w:r>
      <w:r w:rsidR="009F1706">
        <w:t xml:space="preserve"> </w:t>
      </w:r>
      <w:r w:rsidR="004E4F57">
        <w:t>with an</w:t>
      </w:r>
      <w:r w:rsidR="009F1706">
        <w:t xml:space="preserve"> area between 1000 and 6000 km</w:t>
      </w:r>
      <w:r w:rsidR="009F1706" w:rsidRPr="00CF56E3">
        <w:rPr>
          <w:vertAlign w:val="superscript"/>
        </w:rPr>
        <w:t>2</w:t>
      </w:r>
      <w:r w:rsidR="00A40AD2">
        <w:t>.</w:t>
      </w:r>
    </w:p>
    <w:tbl>
      <w:tblPr>
        <w:tblStyle w:val="TableGrid"/>
        <w:tblW w:w="0" w:type="auto"/>
        <w:shd w:val="clear" w:color="auto" w:fill="FFFFCC"/>
        <w:tblLook w:val="04A0" w:firstRow="1" w:lastRow="0" w:firstColumn="1" w:lastColumn="0" w:noHBand="0" w:noVBand="1"/>
      </w:tblPr>
      <w:tblGrid>
        <w:gridCol w:w="9345"/>
      </w:tblGrid>
      <w:tr w:rsidR="00E114B7" w:rsidRPr="00E114B7" w14:paraId="6BD6E5CF" w14:textId="77777777" w:rsidTr="00E114B7">
        <w:tc>
          <w:tcPr>
            <w:tcW w:w="934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1B1E134B" w14:textId="77777777" w:rsidR="00E114B7" w:rsidRPr="00E114B7" w:rsidRDefault="00E114B7" w:rsidP="00E114B7">
            <w:pPr>
              <w:pStyle w:val="Paragraph"/>
              <w:rPr>
                <w:b/>
                <w:bCs/>
                <w:i/>
                <w:iCs/>
                <w:sz w:val="22"/>
                <w:szCs w:val="22"/>
              </w:rPr>
            </w:pPr>
          </w:p>
        </w:tc>
      </w:tr>
      <w:tr w:rsidR="00E114B7" w:rsidRPr="00E114B7" w14:paraId="7BD09E0C" w14:textId="77777777" w:rsidTr="00BB4D7C">
        <w:trPr>
          <w:trHeight w:hRule="exact" w:val="851"/>
        </w:trPr>
        <w:tc>
          <w:tcPr>
            <w:tcW w:w="9345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CC"/>
          </w:tcPr>
          <w:p w14:paraId="158A75A9" w14:textId="35540F6A" w:rsidR="00E114B7" w:rsidRPr="00384ECA" w:rsidRDefault="00E114B7" w:rsidP="00E114B7">
            <w:pPr>
              <w:pStyle w:val="Paragraph"/>
            </w:pPr>
            <w:r w:rsidRPr="00384ECA">
              <w:rPr>
                <w:b/>
                <w:bCs/>
                <w:i/>
                <w:iCs/>
              </w:rPr>
              <w:t xml:space="preserve">It is strongly stressed that untrained personnel </w:t>
            </w:r>
            <w:r w:rsidR="00D66F41" w:rsidRPr="00384ECA">
              <w:rPr>
                <w:b/>
                <w:bCs/>
                <w:i/>
                <w:iCs/>
              </w:rPr>
              <w:t>must NOT</w:t>
            </w:r>
            <w:r w:rsidRPr="00384ECA">
              <w:rPr>
                <w:b/>
                <w:bCs/>
                <w:i/>
                <w:iCs/>
              </w:rPr>
              <w:t xml:space="preserve"> be allowed to go out in the field for sampling, if not accompanied </w:t>
            </w:r>
            <w:r w:rsidR="00CE4452" w:rsidRPr="00384ECA">
              <w:rPr>
                <w:b/>
                <w:bCs/>
                <w:i/>
                <w:iCs/>
              </w:rPr>
              <w:t xml:space="preserve">and supervised </w:t>
            </w:r>
            <w:r w:rsidRPr="00384ECA">
              <w:rPr>
                <w:b/>
                <w:bCs/>
                <w:i/>
                <w:iCs/>
              </w:rPr>
              <w:t>by an experienced field applied geochemist</w:t>
            </w:r>
            <w:r w:rsidR="00BB4D7C" w:rsidRPr="00384ECA">
              <w:rPr>
                <w:b/>
                <w:bCs/>
                <w:i/>
                <w:iCs/>
              </w:rPr>
              <w:t xml:space="preserve"> until they become proficient</w:t>
            </w:r>
            <w:r w:rsidRPr="00384ECA">
              <w:t>.</w:t>
            </w:r>
          </w:p>
        </w:tc>
      </w:tr>
      <w:tr w:rsidR="00E114B7" w:rsidRPr="00E114B7" w14:paraId="6DE1BCA3" w14:textId="77777777" w:rsidTr="00E114B7">
        <w:tc>
          <w:tcPr>
            <w:tcW w:w="934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14:paraId="2DF6BDF2" w14:textId="77777777" w:rsidR="00E114B7" w:rsidRPr="00E114B7" w:rsidRDefault="00E114B7" w:rsidP="00E114B7">
            <w:pPr>
              <w:pStyle w:val="Paragraph"/>
              <w:rPr>
                <w:b/>
                <w:bCs/>
                <w:i/>
                <w:iCs/>
                <w:sz w:val="22"/>
                <w:szCs w:val="22"/>
              </w:rPr>
            </w:pPr>
          </w:p>
        </w:tc>
      </w:tr>
    </w:tbl>
    <w:p w14:paraId="1C98D752" w14:textId="57462CCD" w:rsidR="00B760AC" w:rsidRDefault="00CF6B2C" w:rsidP="00CF6B2C">
      <w:pPr>
        <w:pStyle w:val="Paragraph"/>
      </w:pPr>
      <w:r>
        <w:t>The stepwise sampling instructions are designed for novices but also experienced field applied geochemists</w:t>
      </w:r>
      <w:r w:rsidR="00E12ED6">
        <w:t xml:space="preserve"> for teaching purposes</w:t>
      </w:r>
      <w:r>
        <w:t xml:space="preserve">. They must be followed precisely because the aim </w:t>
      </w:r>
      <w:r w:rsidR="00B760AC">
        <w:t xml:space="preserve">of the </w:t>
      </w:r>
      <w:r w:rsidR="001D0599">
        <w:t>project for ‘</w:t>
      </w:r>
      <w:r w:rsidR="001D0599" w:rsidRPr="001D0599">
        <w:rPr>
          <w:i/>
          <w:iCs/>
        </w:rPr>
        <w:t xml:space="preserve">Establishing the </w:t>
      </w:r>
      <w:r w:rsidR="00B760AC" w:rsidRPr="001D0599">
        <w:rPr>
          <w:i/>
          <w:iCs/>
        </w:rPr>
        <w:t xml:space="preserve">Global Geochemical </w:t>
      </w:r>
      <w:r w:rsidR="001D0599" w:rsidRPr="001D0599">
        <w:rPr>
          <w:i/>
          <w:iCs/>
        </w:rPr>
        <w:t>Reference Network</w:t>
      </w:r>
      <w:r w:rsidR="001D0599">
        <w:t>’</w:t>
      </w:r>
      <w:r w:rsidR="00B760AC">
        <w:t xml:space="preserve"> </w:t>
      </w:r>
      <w:r>
        <w:t xml:space="preserve">is to collect all sample types </w:t>
      </w:r>
      <w:r w:rsidR="00B760AC">
        <w:t xml:space="preserve">from all countries </w:t>
      </w:r>
      <w:r>
        <w:t>with a standardised methodology.</w:t>
      </w:r>
      <w:r w:rsidR="00893F40">
        <w:t xml:space="preserve"> </w:t>
      </w:r>
      <w:r w:rsidR="00473933">
        <w:t>Further</w:t>
      </w:r>
      <w:r w:rsidR="004E4F57">
        <w:t>,</w:t>
      </w:r>
      <w:r w:rsidR="00473933">
        <w:t xml:space="preserve"> t</w:t>
      </w:r>
      <w:r w:rsidR="00893F40">
        <w:t>he wide-spaced sampling density of 1 site/5120 km</w:t>
      </w:r>
      <w:r w:rsidR="00893F40" w:rsidRPr="00893F40">
        <w:rPr>
          <w:vertAlign w:val="superscript"/>
        </w:rPr>
        <w:t>2</w:t>
      </w:r>
      <w:r w:rsidR="00893F40">
        <w:t xml:space="preserve"> in GTN grid cells of 160x160 km is exceedingly demanding because </w:t>
      </w:r>
      <w:r w:rsidR="00CE4452">
        <w:t xml:space="preserve">all collected samples will constitute the </w:t>
      </w:r>
      <w:r w:rsidR="00E12ED6" w:rsidRPr="00E12ED6">
        <w:rPr>
          <w:i/>
          <w:iCs/>
        </w:rPr>
        <w:t>S</w:t>
      </w:r>
      <w:r w:rsidR="00CE4452" w:rsidRPr="00E12ED6">
        <w:rPr>
          <w:i/>
          <w:iCs/>
        </w:rPr>
        <w:t xml:space="preserve">tandardised </w:t>
      </w:r>
      <w:r w:rsidR="00E12ED6">
        <w:rPr>
          <w:i/>
          <w:iCs/>
        </w:rPr>
        <w:t>G</w:t>
      </w:r>
      <w:r w:rsidR="00CE4452" w:rsidRPr="007D38DE">
        <w:rPr>
          <w:i/>
          <w:iCs/>
        </w:rPr>
        <w:t xml:space="preserve">lobal </w:t>
      </w:r>
      <w:r w:rsidR="00E12ED6">
        <w:rPr>
          <w:i/>
          <w:iCs/>
        </w:rPr>
        <w:t>G</w:t>
      </w:r>
      <w:r w:rsidR="007D38DE" w:rsidRPr="007D38DE">
        <w:rPr>
          <w:i/>
          <w:iCs/>
        </w:rPr>
        <w:t xml:space="preserve">eochemical </w:t>
      </w:r>
      <w:r w:rsidR="00E12ED6">
        <w:rPr>
          <w:i/>
          <w:iCs/>
        </w:rPr>
        <w:t>R</w:t>
      </w:r>
      <w:r w:rsidR="00CE4452" w:rsidRPr="007D38DE">
        <w:rPr>
          <w:i/>
          <w:iCs/>
        </w:rPr>
        <w:t xml:space="preserve">eference </w:t>
      </w:r>
      <w:r w:rsidR="00E12ED6">
        <w:rPr>
          <w:i/>
          <w:iCs/>
        </w:rPr>
        <w:t>N</w:t>
      </w:r>
      <w:r w:rsidR="00CE4452" w:rsidRPr="007D38DE">
        <w:rPr>
          <w:i/>
          <w:iCs/>
        </w:rPr>
        <w:t>etwork</w:t>
      </w:r>
      <w:r w:rsidR="0069153B">
        <w:t xml:space="preserve"> for each sample type</w:t>
      </w:r>
      <w:r w:rsidR="00CE4452">
        <w:t>.</w:t>
      </w:r>
    </w:p>
    <w:p w14:paraId="72D1F31C" w14:textId="457D5B06" w:rsidR="00E114B7" w:rsidRDefault="002C0F51" w:rsidP="00CF6B2C">
      <w:pPr>
        <w:pStyle w:val="Paragraph"/>
      </w:pPr>
      <w:r>
        <w:t>The s</w:t>
      </w:r>
      <w:r w:rsidR="00E114B7">
        <w:t xml:space="preserve">ampling of residual soil is the most difficult, even for experienced field applied geochemists. Therefore, </w:t>
      </w:r>
      <w:r w:rsidR="00E114B7" w:rsidRPr="0035659F">
        <w:rPr>
          <w:i/>
          <w:iCs/>
        </w:rPr>
        <w:t>it is strongly recommended that all national sampling teams must be trained by an experienced soil scientist</w:t>
      </w:r>
      <w:r w:rsidR="00E12ED6">
        <w:rPr>
          <w:i/>
          <w:iCs/>
        </w:rPr>
        <w:t xml:space="preserve"> for the recognition of soil horizons</w:t>
      </w:r>
      <w:r w:rsidR="00E114B7">
        <w:t>.</w:t>
      </w:r>
    </w:p>
    <w:p w14:paraId="3FFA833E" w14:textId="2D23D069" w:rsidR="0069153B" w:rsidRDefault="0069153B" w:rsidP="0069153B">
      <w:pPr>
        <w:pStyle w:val="Paragraph"/>
      </w:pPr>
      <w:r>
        <w:t xml:space="preserve">The sampling methods described in this Chapter can be applied </w:t>
      </w:r>
      <w:r w:rsidR="004F690E">
        <w:t xml:space="preserve">also </w:t>
      </w:r>
      <w:r>
        <w:t>to regional geochemical surveys by changing the sampling density according to the area of the country and available funds.</w:t>
      </w:r>
    </w:p>
    <w:p w14:paraId="5DB6392E" w14:textId="672B7BFF" w:rsidR="00E12ED6" w:rsidRDefault="004E6C19" w:rsidP="004E6C19">
      <w:pPr>
        <w:pStyle w:val="Heading2"/>
      </w:pPr>
      <w:bookmarkStart w:id="3" w:name="_Toc106199926"/>
      <w:r>
        <w:t xml:space="preserve">3B. </w:t>
      </w:r>
      <w:r w:rsidR="00E12ED6">
        <w:t>Equipment</w:t>
      </w:r>
      <w:bookmarkEnd w:id="3"/>
    </w:p>
    <w:p w14:paraId="33F1EDBE" w14:textId="4B3AC355" w:rsidR="00416DC0" w:rsidRDefault="00416DC0" w:rsidP="00416DC0">
      <w:pPr>
        <w:pStyle w:val="BodyText"/>
      </w:pPr>
      <w:r>
        <w:t>In the following Chapters</w:t>
      </w:r>
      <w:r w:rsidR="00902F55">
        <w:t>, describing</w:t>
      </w:r>
      <w:r>
        <w:t xml:space="preserve"> the standardised methodology for sampling Rock, Residual soil</w:t>
      </w:r>
      <w:r w:rsidR="00196152">
        <w:t xml:space="preserve">, </w:t>
      </w:r>
      <w:r w:rsidR="00D66F41">
        <w:t xml:space="preserve">Humus, </w:t>
      </w:r>
      <w:r>
        <w:t xml:space="preserve">Stream water, Stream sediment, Overbank sediment and Floodplain sediment, there are two </w:t>
      </w:r>
      <w:r w:rsidR="00D66F41">
        <w:t xml:space="preserve">lists of </w:t>
      </w:r>
      <w:r>
        <w:t>equipment:</w:t>
      </w:r>
    </w:p>
    <w:p w14:paraId="633A529C" w14:textId="77777777" w:rsidR="00416DC0" w:rsidRDefault="00416DC0" w:rsidP="00416DC0">
      <w:pPr>
        <w:pStyle w:val="BodyText"/>
      </w:pPr>
    </w:p>
    <w:p w14:paraId="4F801A8A" w14:textId="01042C9A" w:rsidR="00416DC0" w:rsidRPr="00B8553B" w:rsidRDefault="00416DC0" w:rsidP="00D66F41">
      <w:pPr>
        <w:pStyle w:val="ListParagraph"/>
        <w:numPr>
          <w:ilvl w:val="0"/>
          <w:numId w:val="47"/>
        </w:numPr>
        <w:ind w:left="2552"/>
      </w:pPr>
      <w:r w:rsidRPr="00B8553B">
        <w:t xml:space="preserve">Equipment to be provided by </w:t>
      </w:r>
      <w:r w:rsidR="002C0F51">
        <w:t xml:space="preserve">the </w:t>
      </w:r>
      <w:r w:rsidRPr="00B8553B">
        <w:t>Project Coordinator</w:t>
      </w:r>
      <w:r w:rsidR="004E4F57">
        <w:t>, and</w:t>
      </w:r>
    </w:p>
    <w:p w14:paraId="0087013E" w14:textId="77777777" w:rsidR="00416DC0" w:rsidRPr="00B8553B" w:rsidRDefault="00416DC0" w:rsidP="00D66F41">
      <w:pPr>
        <w:pStyle w:val="ListParagraph"/>
        <w:numPr>
          <w:ilvl w:val="0"/>
          <w:numId w:val="47"/>
        </w:numPr>
        <w:ind w:left="2552"/>
      </w:pPr>
      <w:r w:rsidRPr="00B8553B">
        <w:t>Equipment to be purchased by each participating country.</w:t>
      </w:r>
    </w:p>
    <w:p w14:paraId="56476A95" w14:textId="77777777" w:rsidR="00416DC0" w:rsidRDefault="00416DC0" w:rsidP="00416DC0">
      <w:pPr>
        <w:pStyle w:val="BodyText"/>
      </w:pPr>
    </w:p>
    <w:p w14:paraId="0CD0C5C7" w14:textId="65FEF5C5" w:rsidR="00416DC0" w:rsidRDefault="00416DC0" w:rsidP="00416DC0">
      <w:pPr>
        <w:pStyle w:val="BodyText"/>
      </w:pPr>
      <w:r>
        <w:t xml:space="preserve">The first </w:t>
      </w:r>
      <w:r w:rsidR="00D66F41">
        <w:t>list</w:t>
      </w:r>
      <w:r>
        <w:t xml:space="preserve"> of equipment to be provided by the Project Coordinator is important because </w:t>
      </w:r>
      <w:r w:rsidR="004F690E">
        <w:t xml:space="preserve">it secures the </w:t>
      </w:r>
      <w:r>
        <w:t>standardised</w:t>
      </w:r>
      <w:r w:rsidR="004F690E">
        <w:t xml:space="preserve"> methodology</w:t>
      </w:r>
      <w:r>
        <w:t xml:space="preserve"> and</w:t>
      </w:r>
      <w:r w:rsidR="004F690E">
        <w:t>, therefore,</w:t>
      </w:r>
      <w:r w:rsidRPr="00ED0170">
        <w:t xml:space="preserve"> </w:t>
      </w:r>
      <w:r>
        <w:t xml:space="preserve">needs to be purchased centrally and </w:t>
      </w:r>
      <w:r>
        <w:lastRenderedPageBreak/>
        <w:t xml:space="preserve">distributed to all participating countries. Thus, each national coordinator should inform the Project Coordinator </w:t>
      </w:r>
      <w:r w:rsidR="002C0F51">
        <w:t xml:space="preserve">of </w:t>
      </w:r>
      <w:r>
        <w:t xml:space="preserve">the number of sampling teams that will be involved in </w:t>
      </w:r>
      <w:r w:rsidR="00E07AC6">
        <w:t xml:space="preserve">the </w:t>
      </w:r>
      <w:r>
        <w:t>sampling</w:t>
      </w:r>
      <w:r w:rsidR="00E07AC6">
        <w:t xml:space="preserve"> campaigns</w:t>
      </w:r>
      <w:r w:rsidR="00196152">
        <w:t xml:space="preserve"> in each country</w:t>
      </w:r>
      <w:r>
        <w:t>.</w:t>
      </w:r>
    </w:p>
    <w:p w14:paraId="40401499" w14:textId="4F07E533" w:rsidR="00416DC0" w:rsidRPr="00ED0170" w:rsidRDefault="00416DC0" w:rsidP="00416DC0">
      <w:pPr>
        <w:pStyle w:val="Paragraph"/>
      </w:pPr>
      <w:r>
        <w:t xml:space="preserve">The second </w:t>
      </w:r>
      <w:r w:rsidR="00D66F41">
        <w:t>list</w:t>
      </w:r>
      <w:r>
        <w:t xml:space="preserve"> of equipment is, of course, </w:t>
      </w:r>
      <w:r w:rsidR="00251DAA">
        <w:t xml:space="preserve">just as </w:t>
      </w:r>
      <w:r>
        <w:t xml:space="preserve">important and could easily be purchased in each country. In this case, the national coordinator should ensure that all sampling teams in </w:t>
      </w:r>
      <w:r w:rsidR="004F690E">
        <w:t xml:space="preserve">the </w:t>
      </w:r>
      <w:r>
        <w:t>country have the same equipment.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9345"/>
      </w:tblGrid>
      <w:tr w:rsidR="00416DC0" w14:paraId="0815FFCF" w14:textId="77777777" w:rsidTr="00416DC0">
        <w:trPr>
          <w:jc w:val="center"/>
        </w:trPr>
        <w:tc>
          <w:tcPr>
            <w:tcW w:w="9345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9D91561" w14:textId="77777777" w:rsidR="00416DC0" w:rsidRDefault="00416DC0" w:rsidP="00E12ED6">
            <w:pPr>
              <w:pStyle w:val="BodyText"/>
            </w:pPr>
          </w:p>
        </w:tc>
      </w:tr>
      <w:tr w:rsidR="00416DC0" w14:paraId="515EF0CF" w14:textId="77777777" w:rsidTr="00416DC0">
        <w:trPr>
          <w:trHeight w:hRule="exact" w:val="567"/>
          <w:jc w:val="center"/>
        </w:trPr>
        <w:tc>
          <w:tcPr>
            <w:tcW w:w="9345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CC"/>
            <w:vAlign w:val="center"/>
          </w:tcPr>
          <w:p w14:paraId="6C3A7E75" w14:textId="2E5DA359" w:rsidR="00416DC0" w:rsidRDefault="00416DC0" w:rsidP="00416DC0">
            <w:pPr>
              <w:pStyle w:val="BodyText"/>
              <w:jc w:val="center"/>
              <w:rPr>
                <w:b/>
                <w:bCs/>
                <w:color w:val="0000CC"/>
              </w:rPr>
            </w:pPr>
            <w:r w:rsidRPr="00416DC0">
              <w:rPr>
                <w:b/>
                <w:bCs/>
                <w:color w:val="0000CC"/>
              </w:rPr>
              <w:t xml:space="preserve">Aluminium and </w:t>
            </w:r>
            <w:r>
              <w:rPr>
                <w:b/>
                <w:bCs/>
                <w:color w:val="0000CC"/>
              </w:rPr>
              <w:t>B</w:t>
            </w:r>
            <w:r w:rsidRPr="00416DC0">
              <w:rPr>
                <w:b/>
                <w:bCs/>
                <w:color w:val="0000CC"/>
              </w:rPr>
              <w:t>rass equipment</w:t>
            </w:r>
            <w:r>
              <w:rPr>
                <w:b/>
                <w:bCs/>
                <w:color w:val="0000CC"/>
              </w:rPr>
              <w:t xml:space="preserve"> and Coloured plastic scoops</w:t>
            </w:r>
            <w:r w:rsidR="00902F55">
              <w:rPr>
                <w:b/>
                <w:bCs/>
                <w:color w:val="0000CC"/>
              </w:rPr>
              <w:t xml:space="preserve"> and buckets</w:t>
            </w:r>
          </w:p>
          <w:p w14:paraId="4F036C4F" w14:textId="60FCD6E4" w:rsidR="00416DC0" w:rsidRPr="00416DC0" w:rsidRDefault="00416DC0" w:rsidP="00416DC0">
            <w:pPr>
              <w:pStyle w:val="BodyText"/>
              <w:jc w:val="center"/>
              <w:rPr>
                <w:b/>
                <w:bCs/>
                <w:color w:val="0000CC"/>
              </w:rPr>
            </w:pPr>
            <w:r>
              <w:rPr>
                <w:b/>
                <w:bCs/>
                <w:color w:val="0000CC"/>
              </w:rPr>
              <w:t>must be avoided</w:t>
            </w:r>
          </w:p>
        </w:tc>
      </w:tr>
    </w:tbl>
    <w:p w14:paraId="41FF0255" w14:textId="5F644BB2" w:rsidR="00EA64F2" w:rsidRDefault="004E6C19" w:rsidP="004E6C19">
      <w:pPr>
        <w:pStyle w:val="Heading2"/>
      </w:pPr>
      <w:bookmarkStart w:id="4" w:name="_Toc106199927"/>
      <w:r>
        <w:t xml:space="preserve">3C. </w:t>
      </w:r>
      <w:r w:rsidR="00EA64F2">
        <w:t>Preparation of equipment</w:t>
      </w:r>
      <w:r w:rsidR="001D0599">
        <w:t xml:space="preserve"> for sampling</w:t>
      </w:r>
      <w:bookmarkEnd w:id="4"/>
    </w:p>
    <w:p w14:paraId="3D000E23" w14:textId="7661C2D6" w:rsidR="005375FF" w:rsidRDefault="007303E7" w:rsidP="00B422CB">
      <w:pPr>
        <w:pStyle w:val="BodyText"/>
      </w:pPr>
      <w:r w:rsidRPr="00D62799">
        <w:t xml:space="preserve">Most equipment </w:t>
      </w:r>
      <w:r w:rsidR="000A7F43" w:rsidRPr="00D62799">
        <w:t xml:space="preserve">that will be </w:t>
      </w:r>
      <w:r w:rsidRPr="00D62799">
        <w:t xml:space="preserve">purchased by each participating country is ready for use. However, some equipment </w:t>
      </w:r>
      <w:r w:rsidR="00AE36FA" w:rsidRPr="00D62799">
        <w:t xml:space="preserve">may </w:t>
      </w:r>
      <w:r w:rsidRPr="00D62799">
        <w:t>require attention.</w:t>
      </w:r>
      <w:r w:rsidR="00FE1E12" w:rsidRPr="00D62799">
        <w:t xml:space="preserve"> </w:t>
      </w:r>
      <w:r w:rsidR="004E4F57">
        <w:t>N</w:t>
      </w:r>
      <w:r w:rsidR="00FF0639" w:rsidRPr="00D62799">
        <w:t xml:space="preserve">ew </w:t>
      </w:r>
      <w:r w:rsidR="00FE1E12" w:rsidRPr="00D62799">
        <w:t>spades and mattock cutters are usually painted, and the wooden handle may be varnished</w:t>
      </w:r>
      <w:r w:rsidR="00830021" w:rsidRPr="00D62799">
        <w:t xml:space="preserve"> </w:t>
      </w:r>
      <w:r w:rsidR="00251DAA" w:rsidRPr="00D62799">
        <w:t xml:space="preserve">or painted </w:t>
      </w:r>
      <w:r w:rsidR="00830021" w:rsidRPr="00D62799">
        <w:t>(Fig. 3.1a)</w:t>
      </w:r>
      <w:r w:rsidR="00FE1E12" w:rsidRPr="00D62799">
        <w:t>.</w:t>
      </w:r>
      <w:r w:rsidR="00830021" w:rsidRPr="00D62799">
        <w:t xml:space="preserve"> </w:t>
      </w:r>
      <w:r w:rsidR="00251DAA" w:rsidRPr="00D62799">
        <w:t>Previously</w:t>
      </w:r>
      <w:r w:rsidR="0079081C" w:rsidRPr="00D62799">
        <w:t xml:space="preserve"> used spades and mattock cutters, such as those shown in Figure 3.1c, </w:t>
      </w:r>
      <w:r w:rsidR="004B7410" w:rsidRPr="00D62799">
        <w:t>may be</w:t>
      </w:r>
      <w:r w:rsidR="0079081C" w:rsidRPr="00D62799">
        <w:t xml:space="preserve"> rusted and</w:t>
      </w:r>
      <w:r w:rsidR="004B7410" w:rsidRPr="00D62799">
        <w:t>, in this case,</w:t>
      </w:r>
      <w:r w:rsidR="0079081C" w:rsidRPr="00D62799">
        <w:t xml:space="preserve"> the </w:t>
      </w:r>
      <w:r w:rsidR="000F2065">
        <w:t>rust must be</w:t>
      </w:r>
      <w:r w:rsidR="0079081C" w:rsidRPr="00D62799">
        <w:t xml:space="preserve"> removed</w:t>
      </w:r>
      <w:r w:rsidR="000F2065">
        <w:t xml:space="preserve"> (Fig. 3.1d)</w:t>
      </w:r>
      <w:r w:rsidR="0079081C" w:rsidRPr="00D62799">
        <w:t xml:space="preserve">. </w:t>
      </w:r>
      <w:r w:rsidR="004F7CB1" w:rsidRPr="00D62799">
        <w:t xml:space="preserve">Similarly, new </w:t>
      </w:r>
      <w:r w:rsidR="00AE36FA" w:rsidRPr="00D62799">
        <w:t>sledgehammers and chisel</w:t>
      </w:r>
      <w:r w:rsidR="000A7F43" w:rsidRPr="00D62799">
        <w:t>s</w:t>
      </w:r>
      <w:r w:rsidR="00AE36FA" w:rsidRPr="00D62799">
        <w:t xml:space="preserve"> are painted, and </w:t>
      </w:r>
      <w:r w:rsidR="00932C80" w:rsidRPr="00D62799">
        <w:t xml:space="preserve">used </w:t>
      </w:r>
      <w:r w:rsidR="00AE36FA" w:rsidRPr="00D62799">
        <w:t xml:space="preserve">geological hammers </w:t>
      </w:r>
      <w:r w:rsidR="000A7F43" w:rsidRPr="00D62799">
        <w:t xml:space="preserve">may be </w:t>
      </w:r>
      <w:r w:rsidR="00AE36FA" w:rsidRPr="00D62799">
        <w:t xml:space="preserve">slightly </w:t>
      </w:r>
      <w:r w:rsidR="00D66F41" w:rsidRPr="00D62799">
        <w:t>dirty-</w:t>
      </w:r>
      <w:r w:rsidR="00AE36FA" w:rsidRPr="00D62799">
        <w:t xml:space="preserve">rusted (Fig. 3.1e). </w:t>
      </w:r>
      <w:r w:rsidR="00830021" w:rsidRPr="00D62799">
        <w:t xml:space="preserve">The paint </w:t>
      </w:r>
      <w:r w:rsidR="0079081C" w:rsidRPr="00D62799">
        <w:t xml:space="preserve">and rust </w:t>
      </w:r>
      <w:r w:rsidR="00830021" w:rsidRPr="00D62799">
        <w:t>must be removed</w:t>
      </w:r>
      <w:r w:rsidR="004B7410" w:rsidRPr="00D62799">
        <w:t xml:space="preserve"> before </w:t>
      </w:r>
      <w:r w:rsidR="00653AD8" w:rsidRPr="00D62799">
        <w:t>the equipment is used</w:t>
      </w:r>
      <w:r w:rsidR="004B7410" w:rsidRPr="00D62799">
        <w:t xml:space="preserve"> for sampling</w:t>
      </w:r>
      <w:r w:rsidR="00830021" w:rsidRPr="00D62799">
        <w:t>, and this can be achieved quite easily by sandblasting (Fig</w:t>
      </w:r>
      <w:r w:rsidR="0079081C" w:rsidRPr="00D62799">
        <w:t>s</w:t>
      </w:r>
      <w:r w:rsidR="00830021" w:rsidRPr="00D62799">
        <w:t>. 3.1b</w:t>
      </w:r>
      <w:r w:rsidR="00653AD8" w:rsidRPr="00D62799">
        <w:t xml:space="preserve">, </w:t>
      </w:r>
      <w:r w:rsidR="0079081C" w:rsidRPr="00D62799">
        <w:t>d</w:t>
      </w:r>
      <w:r w:rsidR="00653AD8" w:rsidRPr="00D62799">
        <w:t xml:space="preserve"> &amp; f</w:t>
      </w:r>
      <w:r w:rsidR="00830021" w:rsidRPr="00D62799">
        <w:t>).</w:t>
      </w:r>
      <w:r w:rsidR="0065197F" w:rsidRPr="00D62799">
        <w:t xml:space="preserve"> </w:t>
      </w:r>
      <w:r w:rsidR="00102A13">
        <w:t>T</w:t>
      </w:r>
      <w:r w:rsidR="0065197F" w:rsidRPr="00D62799">
        <w:t xml:space="preserve">he varnish </w:t>
      </w:r>
      <w:r w:rsidR="00251DAA" w:rsidRPr="00D62799">
        <w:t xml:space="preserve">and paint </w:t>
      </w:r>
      <w:r w:rsidR="0065197F" w:rsidRPr="00D62799">
        <w:t>on wooden handles</w:t>
      </w:r>
      <w:r w:rsidR="00102A13">
        <w:t xml:space="preserve"> </w:t>
      </w:r>
      <w:r w:rsidR="0065197F" w:rsidRPr="00D62799">
        <w:t xml:space="preserve">can be removed </w:t>
      </w:r>
      <w:r w:rsidR="00D61AE6">
        <w:t xml:space="preserve">again </w:t>
      </w:r>
      <w:r w:rsidR="0065197F" w:rsidRPr="00D62799">
        <w:t>by sandblasting.</w:t>
      </w: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7"/>
        <w:gridCol w:w="4678"/>
      </w:tblGrid>
      <w:tr w:rsidR="00FE1E12" w14:paraId="0BD9CFC5" w14:textId="77777777" w:rsidTr="00FF79F1">
        <w:trPr>
          <w:trHeight w:hRule="exact" w:val="113"/>
          <w:jc w:val="center"/>
        </w:trPr>
        <w:tc>
          <w:tcPr>
            <w:tcW w:w="9355" w:type="dxa"/>
            <w:gridSpan w:val="2"/>
          </w:tcPr>
          <w:p w14:paraId="0D68E304" w14:textId="77777777" w:rsidR="00FE1E12" w:rsidRDefault="00FE1E12" w:rsidP="00B422CB">
            <w:pPr>
              <w:pStyle w:val="BodyText"/>
            </w:pPr>
          </w:p>
        </w:tc>
      </w:tr>
      <w:tr w:rsidR="004B7410" w14:paraId="60C37F49" w14:textId="77777777" w:rsidTr="00AE36FA">
        <w:trPr>
          <w:jc w:val="center"/>
        </w:trPr>
        <w:tc>
          <w:tcPr>
            <w:tcW w:w="4677" w:type="dxa"/>
            <w:vAlign w:val="center"/>
          </w:tcPr>
          <w:p w14:paraId="3E047EB3" w14:textId="049B8A5F" w:rsidR="00FE1E12" w:rsidRDefault="00FE1E12" w:rsidP="00FE1E12">
            <w:pPr>
              <w:pStyle w:val="BodyText"/>
              <w:jc w:val="center"/>
            </w:pPr>
            <w:r>
              <w:rPr>
                <w:noProof/>
              </w:rPr>
              <w:drawing>
                <wp:inline distT="0" distB="0" distL="0" distR="0" wp14:anchorId="5E180DB7" wp14:editId="5AD77DA0">
                  <wp:extent cx="1384917" cy="1871997"/>
                  <wp:effectExtent l="3810" t="0" r="0" b="0"/>
                  <wp:docPr id="1" name="Picture 1" descr="A rifle on a tile floor&#10;&#10;Description automatically generated with low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 descr="A rifle on a tile floor&#10;&#10;Description automatically generated with low confidence"/>
                          <pic:cNvPicPr/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 rot="5400000">
                            <a:off x="0" y="0"/>
                            <a:ext cx="1388314" cy="187658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8" w:type="dxa"/>
            <w:vAlign w:val="center"/>
          </w:tcPr>
          <w:p w14:paraId="4D7D7377" w14:textId="52EDC43F" w:rsidR="00FE1E12" w:rsidRDefault="00FE1E12" w:rsidP="00FE1E12">
            <w:pPr>
              <w:pStyle w:val="BodyText"/>
              <w:jc w:val="center"/>
            </w:pPr>
            <w:r>
              <w:rPr>
                <w:noProof/>
              </w:rPr>
              <w:drawing>
                <wp:inline distT="0" distB="0" distL="0" distR="0" wp14:anchorId="068E8506" wp14:editId="3595A9DB">
                  <wp:extent cx="1388110" cy="1800000"/>
                  <wp:effectExtent l="3810" t="0" r="6350" b="6350"/>
                  <wp:docPr id="2" name="Picture 2" descr="A picture containing ston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 descr="A picture containing stone&#10;&#10;Description automatically generated"/>
                          <pic:cNvPicPr/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 rot="5400000">
                            <a:off x="0" y="0"/>
                            <a:ext cx="1388110" cy="180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B7410" w:rsidRPr="00FE1E12" w14:paraId="2CBD22E5" w14:textId="77777777" w:rsidTr="00AE36FA">
        <w:trPr>
          <w:jc w:val="center"/>
        </w:trPr>
        <w:tc>
          <w:tcPr>
            <w:tcW w:w="4677" w:type="dxa"/>
          </w:tcPr>
          <w:p w14:paraId="46F6F24E" w14:textId="2FB42302" w:rsidR="00FE1E12" w:rsidRPr="00FE1E12" w:rsidRDefault="00FE1E12" w:rsidP="00FE1E12">
            <w:pPr>
              <w:pStyle w:val="BodyText"/>
              <w:jc w:val="center"/>
              <w:rPr>
                <w:sz w:val="20"/>
                <w:szCs w:val="20"/>
              </w:rPr>
            </w:pPr>
            <w:r w:rsidRPr="00FE1E12">
              <w:rPr>
                <w:sz w:val="20"/>
                <w:szCs w:val="20"/>
              </w:rPr>
              <w:t>(a)</w:t>
            </w:r>
          </w:p>
        </w:tc>
        <w:tc>
          <w:tcPr>
            <w:tcW w:w="4678" w:type="dxa"/>
          </w:tcPr>
          <w:p w14:paraId="0ABA6B90" w14:textId="1662E113" w:rsidR="00FE1E12" w:rsidRPr="00FE1E12" w:rsidRDefault="00FE1E12" w:rsidP="00FE1E12">
            <w:pPr>
              <w:pStyle w:val="BodyText"/>
              <w:jc w:val="center"/>
              <w:rPr>
                <w:sz w:val="20"/>
                <w:szCs w:val="20"/>
              </w:rPr>
            </w:pPr>
            <w:r w:rsidRPr="00FE1E12">
              <w:rPr>
                <w:sz w:val="20"/>
                <w:szCs w:val="20"/>
              </w:rPr>
              <w:t>(b)</w:t>
            </w:r>
          </w:p>
        </w:tc>
      </w:tr>
      <w:tr w:rsidR="00251DAA" w14:paraId="2DF838B2" w14:textId="77777777" w:rsidTr="00FF79F1">
        <w:trPr>
          <w:trHeight w:hRule="exact" w:val="57"/>
          <w:jc w:val="center"/>
        </w:trPr>
        <w:tc>
          <w:tcPr>
            <w:tcW w:w="9355" w:type="dxa"/>
            <w:gridSpan w:val="2"/>
          </w:tcPr>
          <w:p w14:paraId="0C86E47D" w14:textId="77777777" w:rsidR="00251DAA" w:rsidRDefault="00251DAA" w:rsidP="00B93366">
            <w:pPr>
              <w:pStyle w:val="BodyText"/>
            </w:pPr>
          </w:p>
        </w:tc>
      </w:tr>
      <w:tr w:rsidR="004B7410" w14:paraId="153A0C7D" w14:textId="77777777" w:rsidTr="00AE36FA">
        <w:trPr>
          <w:jc w:val="center"/>
        </w:trPr>
        <w:tc>
          <w:tcPr>
            <w:tcW w:w="4677" w:type="dxa"/>
            <w:vAlign w:val="center"/>
          </w:tcPr>
          <w:p w14:paraId="0F9E49E6" w14:textId="646A8F35" w:rsidR="00E8085E" w:rsidRDefault="00E8085E" w:rsidP="00683AB7">
            <w:pPr>
              <w:pStyle w:val="BodyText"/>
              <w:jc w:val="center"/>
            </w:pPr>
            <w:r>
              <w:rPr>
                <w:noProof/>
              </w:rPr>
              <w:drawing>
                <wp:inline distT="0" distB="0" distL="0" distR="0" wp14:anchorId="6704DD69" wp14:editId="23DD92A2">
                  <wp:extent cx="1920000" cy="1440000"/>
                  <wp:effectExtent l="0" t="0" r="4445" b="8255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8" w:type="dxa"/>
            <w:vAlign w:val="center"/>
          </w:tcPr>
          <w:p w14:paraId="4685C742" w14:textId="7DB1A0F1" w:rsidR="00E8085E" w:rsidRDefault="00E8085E" w:rsidP="00683AB7">
            <w:pPr>
              <w:pStyle w:val="BodyText"/>
              <w:jc w:val="center"/>
            </w:pPr>
            <w:r>
              <w:rPr>
                <w:noProof/>
              </w:rPr>
              <w:drawing>
                <wp:inline distT="0" distB="0" distL="0" distR="0" wp14:anchorId="22784912" wp14:editId="27B726BD">
                  <wp:extent cx="1920069" cy="1440000"/>
                  <wp:effectExtent l="0" t="0" r="4445" b="8255"/>
                  <wp:docPr id="6" name="Picture 6" descr="A close-up of a cross&#10;&#10;Description automatically generated with low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 descr="A close-up of a cross&#10;&#10;Description automatically generated with low confidence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69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B7410" w:rsidRPr="00FE1E12" w14:paraId="491109C4" w14:textId="77777777" w:rsidTr="00AE36FA">
        <w:trPr>
          <w:jc w:val="center"/>
        </w:trPr>
        <w:tc>
          <w:tcPr>
            <w:tcW w:w="4677" w:type="dxa"/>
          </w:tcPr>
          <w:p w14:paraId="6EFDE542" w14:textId="7FD458A6" w:rsidR="00E8085E" w:rsidRPr="00FE1E12" w:rsidRDefault="00E8085E" w:rsidP="00683AB7">
            <w:pPr>
              <w:pStyle w:val="BodyText"/>
              <w:jc w:val="center"/>
              <w:rPr>
                <w:sz w:val="20"/>
                <w:szCs w:val="20"/>
              </w:rPr>
            </w:pPr>
            <w:r w:rsidRPr="00FE1E12">
              <w:rPr>
                <w:sz w:val="20"/>
                <w:szCs w:val="20"/>
              </w:rPr>
              <w:t>(</w:t>
            </w:r>
            <w:r w:rsidR="00830021">
              <w:rPr>
                <w:sz w:val="20"/>
                <w:szCs w:val="20"/>
              </w:rPr>
              <w:t>c</w:t>
            </w:r>
            <w:r w:rsidRPr="00FE1E12">
              <w:rPr>
                <w:sz w:val="20"/>
                <w:szCs w:val="20"/>
              </w:rPr>
              <w:t>)</w:t>
            </w:r>
          </w:p>
        </w:tc>
        <w:tc>
          <w:tcPr>
            <w:tcW w:w="4678" w:type="dxa"/>
          </w:tcPr>
          <w:p w14:paraId="1D510A9E" w14:textId="02B2BAD1" w:rsidR="00E8085E" w:rsidRPr="00FE1E12" w:rsidRDefault="00E8085E" w:rsidP="00683AB7">
            <w:pPr>
              <w:pStyle w:val="BodyText"/>
              <w:jc w:val="center"/>
              <w:rPr>
                <w:sz w:val="20"/>
                <w:szCs w:val="20"/>
              </w:rPr>
            </w:pPr>
            <w:r w:rsidRPr="00FE1E12">
              <w:rPr>
                <w:sz w:val="20"/>
                <w:szCs w:val="20"/>
              </w:rPr>
              <w:t>(</w:t>
            </w:r>
            <w:r w:rsidR="00761858">
              <w:rPr>
                <w:sz w:val="20"/>
                <w:szCs w:val="20"/>
              </w:rPr>
              <w:t>d</w:t>
            </w:r>
            <w:r w:rsidRPr="00FE1E12">
              <w:rPr>
                <w:sz w:val="20"/>
                <w:szCs w:val="20"/>
              </w:rPr>
              <w:t>)</w:t>
            </w:r>
          </w:p>
        </w:tc>
      </w:tr>
      <w:tr w:rsidR="00251DAA" w14:paraId="781766F9" w14:textId="77777777" w:rsidTr="00FF79F1">
        <w:trPr>
          <w:trHeight w:hRule="exact" w:val="57"/>
          <w:jc w:val="center"/>
        </w:trPr>
        <w:tc>
          <w:tcPr>
            <w:tcW w:w="9355" w:type="dxa"/>
            <w:gridSpan w:val="2"/>
          </w:tcPr>
          <w:p w14:paraId="26A3E1BA" w14:textId="77777777" w:rsidR="00251DAA" w:rsidRDefault="00251DAA" w:rsidP="00B93366">
            <w:pPr>
              <w:pStyle w:val="BodyText"/>
            </w:pPr>
          </w:p>
        </w:tc>
      </w:tr>
      <w:tr w:rsidR="004B7410" w:rsidRPr="00FE1E12" w14:paraId="4479D1F0" w14:textId="77777777" w:rsidTr="00AE36FA">
        <w:trPr>
          <w:jc w:val="center"/>
        </w:trPr>
        <w:tc>
          <w:tcPr>
            <w:tcW w:w="4677" w:type="dxa"/>
            <w:vAlign w:val="center"/>
          </w:tcPr>
          <w:p w14:paraId="0C11F461" w14:textId="5F31A826" w:rsidR="004B7410" w:rsidRPr="00FE1E12" w:rsidRDefault="004B7410" w:rsidP="00683AB7">
            <w:pPr>
              <w:pStyle w:val="BodyText"/>
              <w:jc w:val="center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0F0CADA6" wp14:editId="6447ABB3">
                  <wp:extent cx="2394922" cy="1440000"/>
                  <wp:effectExtent l="0" t="0" r="5715" b="8255"/>
                  <wp:docPr id="8" name="Picture 8" descr="A picture containing ground, tool, hammer, shovel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A picture containing ground, tool, hammer, shovel&#10;&#10;Description automatically generated"/>
                          <pic:cNvPicPr/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394922" cy="144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8" w:type="dxa"/>
            <w:vAlign w:val="center"/>
          </w:tcPr>
          <w:p w14:paraId="27D8D540" w14:textId="32CDCFFA" w:rsidR="004B7410" w:rsidRPr="00FE1E12" w:rsidRDefault="004B7410" w:rsidP="00683AB7">
            <w:pPr>
              <w:pStyle w:val="BodyText"/>
              <w:jc w:val="center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1CB08888" wp14:editId="5AEBD214">
                  <wp:extent cx="2400791" cy="1440000"/>
                  <wp:effectExtent l="0" t="0" r="0" b="8255"/>
                  <wp:docPr id="9" name="Picture 9" descr="A picture containing ground, tool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 descr="A picture containing ground, tool&#10;&#10;Description automatically generated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400791" cy="144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F7CB1" w:rsidRPr="00FE1E12" w14:paraId="5E121F5F" w14:textId="77777777" w:rsidTr="00AE36FA">
        <w:trPr>
          <w:jc w:val="center"/>
        </w:trPr>
        <w:tc>
          <w:tcPr>
            <w:tcW w:w="4677" w:type="dxa"/>
            <w:vAlign w:val="center"/>
          </w:tcPr>
          <w:p w14:paraId="141A7CFD" w14:textId="3F54E0D2" w:rsidR="004F7CB1" w:rsidRDefault="004F7CB1" w:rsidP="00683AB7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t>(e)</w:t>
            </w:r>
          </w:p>
        </w:tc>
        <w:tc>
          <w:tcPr>
            <w:tcW w:w="4678" w:type="dxa"/>
            <w:vAlign w:val="center"/>
          </w:tcPr>
          <w:p w14:paraId="5739C39C" w14:textId="77CF0B3E" w:rsidR="004F7CB1" w:rsidRDefault="004F7CB1" w:rsidP="00683AB7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t>(f)</w:t>
            </w:r>
          </w:p>
        </w:tc>
      </w:tr>
    </w:tbl>
    <w:p w14:paraId="7D322B14" w14:textId="5F39C92A" w:rsidR="00E8085E" w:rsidRPr="002925BD" w:rsidRDefault="00761858" w:rsidP="002925BD">
      <w:pPr>
        <w:pStyle w:val="Caption"/>
      </w:pPr>
      <w:r w:rsidRPr="002925BD">
        <w:t xml:space="preserve">Figure 3.1. </w:t>
      </w:r>
      <w:r w:rsidRPr="007A0B6C">
        <w:rPr>
          <w:b/>
          <w:bCs w:val="0"/>
        </w:rPr>
        <w:t>(a)</w:t>
      </w:r>
      <w:r w:rsidRPr="002925BD">
        <w:t xml:space="preserve"> Painted spade and mattock cutter</w:t>
      </w:r>
      <w:r w:rsidR="007A0B6C">
        <w:t>.</w:t>
      </w:r>
      <w:r w:rsidRPr="002925BD">
        <w:t xml:space="preserve"> </w:t>
      </w:r>
      <w:r w:rsidRPr="007A0B6C">
        <w:rPr>
          <w:b/>
          <w:bCs w:val="0"/>
        </w:rPr>
        <w:t>(b)</w:t>
      </w:r>
      <w:r w:rsidRPr="002925BD">
        <w:t xml:space="preserve"> Paint removed by sandblasting</w:t>
      </w:r>
      <w:r w:rsidR="007A0B6C">
        <w:t>.</w:t>
      </w:r>
      <w:r w:rsidRPr="002925BD">
        <w:t xml:space="preserve"> </w:t>
      </w:r>
      <w:r w:rsidR="00E8085E" w:rsidRPr="007A0B6C">
        <w:rPr>
          <w:b/>
          <w:bCs w:val="0"/>
        </w:rPr>
        <w:t>(</w:t>
      </w:r>
      <w:r w:rsidRPr="007A0B6C">
        <w:rPr>
          <w:b/>
          <w:bCs w:val="0"/>
        </w:rPr>
        <w:t>c</w:t>
      </w:r>
      <w:r w:rsidR="00E8085E" w:rsidRPr="007A0B6C">
        <w:rPr>
          <w:b/>
          <w:bCs w:val="0"/>
        </w:rPr>
        <w:t>)</w:t>
      </w:r>
      <w:r w:rsidR="00E8085E" w:rsidRPr="002925BD">
        <w:t xml:space="preserve"> Rusted spade and mattock cutter</w:t>
      </w:r>
      <w:r w:rsidR="002A3948">
        <w:t>.</w:t>
      </w:r>
      <w:r w:rsidR="00E8085E" w:rsidRPr="002925BD">
        <w:t xml:space="preserve"> </w:t>
      </w:r>
      <w:r w:rsidR="00E8085E" w:rsidRPr="002A3948">
        <w:rPr>
          <w:b/>
          <w:bCs w:val="0"/>
        </w:rPr>
        <w:t>(</w:t>
      </w:r>
      <w:r w:rsidRPr="002A3948">
        <w:rPr>
          <w:b/>
          <w:bCs w:val="0"/>
        </w:rPr>
        <w:t>d</w:t>
      </w:r>
      <w:r w:rsidR="00E8085E" w:rsidRPr="002A3948">
        <w:rPr>
          <w:b/>
          <w:bCs w:val="0"/>
        </w:rPr>
        <w:t>)</w:t>
      </w:r>
      <w:r w:rsidR="00E8085E" w:rsidRPr="002925BD">
        <w:t xml:space="preserve"> </w:t>
      </w:r>
      <w:r w:rsidR="00830021" w:rsidRPr="002925BD">
        <w:t xml:space="preserve">Rust </w:t>
      </w:r>
      <w:r w:rsidR="00E8085E" w:rsidRPr="002925BD">
        <w:t>removed by sandblasting</w:t>
      </w:r>
      <w:r w:rsidR="002A3948">
        <w:t>.</w:t>
      </w:r>
      <w:r w:rsidR="004F7CB1" w:rsidRPr="002925BD">
        <w:t xml:space="preserve"> </w:t>
      </w:r>
      <w:r w:rsidR="004F7CB1" w:rsidRPr="002A3948">
        <w:rPr>
          <w:b/>
          <w:bCs w:val="0"/>
        </w:rPr>
        <w:t>(e)</w:t>
      </w:r>
      <w:r w:rsidR="004F7CB1" w:rsidRPr="002925BD">
        <w:t xml:space="preserve"> Painted </w:t>
      </w:r>
      <w:r w:rsidR="000346A0" w:rsidRPr="002925BD">
        <w:t>2</w:t>
      </w:r>
      <w:r w:rsidR="00AE36FA" w:rsidRPr="002925BD">
        <w:t xml:space="preserve"> and 5 kg sledgehammers </w:t>
      </w:r>
      <w:r w:rsidR="004F7CB1" w:rsidRPr="002925BD">
        <w:t xml:space="preserve">and </w:t>
      </w:r>
      <w:r w:rsidR="00AE36FA" w:rsidRPr="002925BD">
        <w:t xml:space="preserve">chisel, and slightly </w:t>
      </w:r>
      <w:r w:rsidR="001873AC" w:rsidRPr="002925BD">
        <w:t>dirty-</w:t>
      </w:r>
      <w:r w:rsidR="004F7CB1" w:rsidRPr="002925BD">
        <w:t xml:space="preserve">rusted </w:t>
      </w:r>
      <w:r w:rsidR="00AE36FA" w:rsidRPr="002925BD">
        <w:t>geological hammers</w:t>
      </w:r>
      <w:r w:rsidR="002A3948">
        <w:t>.</w:t>
      </w:r>
      <w:r w:rsidR="004F7CB1" w:rsidRPr="002925BD">
        <w:t xml:space="preserve"> </w:t>
      </w:r>
      <w:r w:rsidR="004F7CB1" w:rsidRPr="002A3948">
        <w:rPr>
          <w:b/>
          <w:bCs w:val="0"/>
        </w:rPr>
        <w:t>(f)</w:t>
      </w:r>
      <w:r w:rsidR="004F7CB1" w:rsidRPr="002925BD">
        <w:t xml:space="preserve"> Paint and </w:t>
      </w:r>
      <w:r w:rsidR="001873AC" w:rsidRPr="002925BD">
        <w:t>dirt-</w:t>
      </w:r>
      <w:r w:rsidR="004F7CB1" w:rsidRPr="002925BD">
        <w:t>rust removed by sandblasting</w:t>
      </w:r>
      <w:r w:rsidR="00E8085E" w:rsidRPr="002925BD">
        <w:t>.</w:t>
      </w:r>
      <w:r w:rsidR="00956FC6" w:rsidRPr="002925BD">
        <w:t xml:space="preserve"> Photographs by Alecos Demetriades</w:t>
      </w:r>
      <w:r w:rsidR="002925BD">
        <w:t xml:space="preserve">, </w:t>
      </w:r>
      <w:r w:rsidR="002A3948">
        <w:t xml:space="preserve">Hellenic </w:t>
      </w:r>
      <w:r w:rsidR="002925BD">
        <w:t xml:space="preserve">Institute of Geology and Mineral Exploration </w:t>
      </w:r>
      <w:r w:rsidR="00956FC6" w:rsidRPr="002925BD">
        <w:t>(IGME</w:t>
      </w:r>
      <w:r w:rsidR="002925BD">
        <w:t>) &amp; IUGS Commission on Global Geochemical Baselines (</w:t>
      </w:r>
      <w:r w:rsidR="00956FC6" w:rsidRPr="002925BD">
        <w:t>IUGS-CGGB).</w:t>
      </w:r>
    </w:p>
    <w:p w14:paraId="797F0F84" w14:textId="65E441A0" w:rsidR="00FC68F3" w:rsidRDefault="004E6C19" w:rsidP="004E6C19">
      <w:pPr>
        <w:pStyle w:val="Heading2"/>
      </w:pPr>
      <w:bookmarkStart w:id="5" w:name="_Toc106199928"/>
      <w:r>
        <w:lastRenderedPageBreak/>
        <w:t xml:space="preserve">3D. </w:t>
      </w:r>
      <w:r w:rsidR="00FC68F3">
        <w:t xml:space="preserve">Sample number flip </w:t>
      </w:r>
      <w:r w:rsidR="00D70FB0">
        <w:t xml:space="preserve">card </w:t>
      </w:r>
      <w:r w:rsidR="00FC68F3">
        <w:t>system</w:t>
      </w:r>
      <w:r w:rsidR="00956FC6">
        <w:t xml:space="preserve"> for photographs</w:t>
      </w:r>
      <w:bookmarkEnd w:id="5"/>
    </w:p>
    <w:p w14:paraId="342434AD" w14:textId="3FC48495" w:rsidR="002639BE" w:rsidRDefault="003B48D8" w:rsidP="00481851">
      <w:pPr>
        <w:pStyle w:val="BodyText"/>
      </w:pPr>
      <w:r>
        <w:t xml:space="preserve">It is recommended that each country makes a sample number flip </w:t>
      </w:r>
      <w:r w:rsidR="00D70FB0">
        <w:t xml:space="preserve">card </w:t>
      </w:r>
      <w:r>
        <w:t xml:space="preserve">system, according to the GTN number code used in the Global Geochemical </w:t>
      </w:r>
      <w:r w:rsidR="00251DAA">
        <w:t>Reference Network</w:t>
      </w:r>
      <w:r>
        <w:t xml:space="preserve"> project.</w:t>
      </w:r>
      <w:r w:rsidR="002D6BA7">
        <w:t xml:space="preserve"> </w:t>
      </w:r>
      <w:r w:rsidR="00B92517">
        <w:t>This will be used to set</w:t>
      </w:r>
      <w:r w:rsidR="002A3948">
        <w:t xml:space="preserve"> </w:t>
      </w:r>
      <w:r w:rsidR="00B92517">
        <w:t>up the sample site number, and sample type</w:t>
      </w:r>
      <w:r w:rsidR="005906B1">
        <w:t xml:space="preserve"> for taking the first photograph at each site</w:t>
      </w:r>
      <w:r w:rsidR="00B92517">
        <w:t xml:space="preserve">. </w:t>
      </w:r>
      <w:r w:rsidR="002D6BA7">
        <w:t xml:space="preserve">Figure 3.2 shows the sample number flip </w:t>
      </w:r>
      <w:r w:rsidR="00D70FB0">
        <w:t xml:space="preserve">card </w:t>
      </w:r>
      <w:r w:rsidR="002D6BA7">
        <w:t xml:space="preserve">system for a country </w:t>
      </w:r>
      <w:r w:rsidR="00A20183">
        <w:t>situated</w:t>
      </w:r>
      <w:r w:rsidR="002D6BA7">
        <w:t xml:space="preserve"> in the northern (N) hemisphere and to the east (E) of the Greenwich meridian.</w:t>
      </w:r>
      <w:r w:rsidR="002639BE">
        <w:t xml:space="preserve"> Countries that are in the southern hemisphere and to the east of the Greenwich meridian should make a flip </w:t>
      </w:r>
      <w:r w:rsidR="00D70FB0">
        <w:t xml:space="preserve">card </w:t>
      </w:r>
      <w:r w:rsidR="002639BE">
        <w:t xml:space="preserve">system with </w:t>
      </w:r>
      <w:r w:rsidR="00A20183">
        <w:t>‘</w:t>
      </w:r>
      <w:r w:rsidR="002639BE">
        <w:t>S</w:t>
      </w:r>
      <w:r w:rsidR="00A20183">
        <w:t>’</w:t>
      </w:r>
      <w:r w:rsidR="002639BE">
        <w:t xml:space="preserve"> and </w:t>
      </w:r>
      <w:r w:rsidR="00A20183">
        <w:t>‘</w:t>
      </w:r>
      <w:r w:rsidR="002639BE">
        <w:t>E</w:t>
      </w:r>
      <w:r w:rsidR="00A20183">
        <w:t>’</w:t>
      </w:r>
      <w:r w:rsidR="002639BE">
        <w:t xml:space="preserve">, respectively. Accordingly, countries that are to the west of the Greenwich meridian should exchange the ‘E’ with ‘W’. Countries that </w:t>
      </w:r>
      <w:r w:rsidR="00481851">
        <w:t>happen to be on both sides of the equator and the Greenwich meridian should have both ‘N’ and ‘S, and ‘E’ and ‘W’, respectively.</w:t>
      </w:r>
    </w:p>
    <w:p w14:paraId="6A7F955B" w14:textId="45FCC45D" w:rsidR="00481851" w:rsidRDefault="004F690E" w:rsidP="00481851">
      <w:pPr>
        <w:pStyle w:val="Paragraph"/>
      </w:pPr>
      <w:r>
        <w:t xml:space="preserve">Figure 3.2 shows </w:t>
      </w:r>
      <w:r w:rsidR="002639BE">
        <w:t>the photograph</w:t>
      </w:r>
      <w:r w:rsidR="00A20183">
        <w:t>s with the site identification</w:t>
      </w:r>
      <w:r w:rsidR="002639BE">
        <w:t xml:space="preserve"> </w:t>
      </w:r>
      <w:r w:rsidR="00A20183">
        <w:t xml:space="preserve">codes </w:t>
      </w:r>
      <w:r>
        <w:t xml:space="preserve">together with </w:t>
      </w:r>
      <w:r w:rsidR="002639BE">
        <w:t xml:space="preserve">the </w:t>
      </w:r>
      <w:r w:rsidR="00481851">
        <w:t xml:space="preserve">letters and </w:t>
      </w:r>
      <w:r w:rsidR="002639BE">
        <w:t>numbers</w:t>
      </w:r>
      <w:r w:rsidR="00481851">
        <w:t xml:space="preserve"> that are necessary for making the sample number flip </w:t>
      </w:r>
      <w:r w:rsidR="00D70FB0">
        <w:t xml:space="preserve">card </w:t>
      </w:r>
      <w:r w:rsidR="00481851">
        <w:t>system.</w:t>
      </w:r>
    </w:p>
    <w:p w14:paraId="474DC325" w14:textId="26191A05" w:rsidR="00CE738C" w:rsidRDefault="00481851" w:rsidP="00481851">
      <w:pPr>
        <w:pStyle w:val="Paragraph"/>
      </w:pPr>
      <w:r>
        <w:t xml:space="preserve">The letters and numbers </w:t>
      </w:r>
      <w:r w:rsidR="00A20183">
        <w:t>should</w:t>
      </w:r>
      <w:r>
        <w:t xml:space="preserve"> be printed </w:t>
      </w:r>
      <w:r w:rsidR="00A20183">
        <w:t xml:space="preserve">on </w:t>
      </w:r>
      <w:r w:rsidR="00F51516">
        <w:t xml:space="preserve">a </w:t>
      </w:r>
      <w:r w:rsidR="00A20183">
        <w:t>thick paper</w:t>
      </w:r>
      <w:r w:rsidR="00D70FB0">
        <w:t xml:space="preserve"> or </w:t>
      </w:r>
      <w:r w:rsidR="00F51516">
        <w:t xml:space="preserve">a </w:t>
      </w:r>
      <w:r w:rsidR="00D70FB0">
        <w:t>thin card</w:t>
      </w:r>
      <w:r w:rsidR="00A20183">
        <w:t>, cut in</w:t>
      </w:r>
      <w:r w:rsidR="00F51516">
        <w:t>to</w:t>
      </w:r>
      <w:r w:rsidR="00A20183">
        <w:t xml:space="preserve"> rectangles, </w:t>
      </w:r>
      <w:r w:rsidR="006F3E28">
        <w:t xml:space="preserve">then </w:t>
      </w:r>
      <w:r>
        <w:t xml:space="preserve">plasticised, </w:t>
      </w:r>
      <w:r w:rsidR="006F3E28">
        <w:t xml:space="preserve">perforated </w:t>
      </w:r>
      <w:r>
        <w:t xml:space="preserve">and mounted in </w:t>
      </w:r>
      <w:r w:rsidR="00F51516">
        <w:t xml:space="preserve">a </w:t>
      </w:r>
      <w:r>
        <w:t xml:space="preserve">plastic or </w:t>
      </w:r>
      <w:r w:rsidR="00CE738C">
        <w:t xml:space="preserve">plasticised metal ring binder. The latter is </w:t>
      </w:r>
      <w:r w:rsidR="009F53D7">
        <w:t>preferred</w:t>
      </w:r>
      <w:r w:rsidR="00CE738C">
        <w:t>, if available.</w:t>
      </w:r>
    </w:p>
    <w:p w14:paraId="74481F22" w14:textId="52EF1D12" w:rsidR="00FC68F3" w:rsidRDefault="00CE738C" w:rsidP="00481851">
      <w:pPr>
        <w:pStyle w:val="Paragraph"/>
      </w:pPr>
      <w:r>
        <w:t xml:space="preserve">It is </w:t>
      </w:r>
      <w:r w:rsidR="006F3E28">
        <w:t xml:space="preserve">strongly </w:t>
      </w:r>
      <w:r>
        <w:t>recommended that each national sampling</w:t>
      </w:r>
      <w:r w:rsidR="00481851">
        <w:t xml:space="preserve"> </w:t>
      </w:r>
      <w:r>
        <w:t xml:space="preserve">team </w:t>
      </w:r>
      <w:r w:rsidR="006F3E28">
        <w:t xml:space="preserve">should </w:t>
      </w:r>
      <w:r>
        <w:t>have</w:t>
      </w:r>
      <w:r w:rsidR="005906B1">
        <w:t>, as a safety precaution,</w:t>
      </w:r>
      <w:r>
        <w:t xml:space="preserve"> </w:t>
      </w:r>
      <w:r w:rsidR="006F3E28">
        <w:t xml:space="preserve">at least </w:t>
      </w:r>
      <w:r>
        <w:t xml:space="preserve">two sample number flip </w:t>
      </w:r>
      <w:r w:rsidR="00D70FB0">
        <w:t xml:space="preserve">card </w:t>
      </w:r>
      <w:r>
        <w:t>systems</w:t>
      </w:r>
      <w:r w:rsidR="003435C4">
        <w:t xml:space="preserve"> during the field </w:t>
      </w:r>
      <w:r w:rsidR="00F84455">
        <w:t xml:space="preserve">sampling </w:t>
      </w:r>
      <w:r w:rsidR="003435C4">
        <w:t>campaign</w:t>
      </w:r>
      <w:r>
        <w:t>.</w:t>
      </w:r>
    </w:p>
    <w:tbl>
      <w:tblPr>
        <w:tblStyle w:val="TableGrid"/>
        <w:tblW w:w="936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79"/>
        <w:gridCol w:w="475"/>
        <w:gridCol w:w="475"/>
        <w:gridCol w:w="475"/>
        <w:gridCol w:w="475"/>
        <w:gridCol w:w="475"/>
        <w:gridCol w:w="475"/>
        <w:gridCol w:w="475"/>
        <w:gridCol w:w="475"/>
        <w:gridCol w:w="476"/>
        <w:gridCol w:w="230"/>
        <w:gridCol w:w="195"/>
        <w:gridCol w:w="4365"/>
        <w:gridCol w:w="15"/>
      </w:tblGrid>
      <w:tr w:rsidR="006F3E28" w14:paraId="18713CFB" w14:textId="77777777" w:rsidTr="006F3E28">
        <w:trPr>
          <w:gridAfter w:val="1"/>
          <w:wAfter w:w="15" w:type="dxa"/>
        </w:trPr>
        <w:tc>
          <w:tcPr>
            <w:tcW w:w="9345" w:type="dxa"/>
            <w:gridSpan w:val="13"/>
          </w:tcPr>
          <w:p w14:paraId="660CE9C6" w14:textId="77777777" w:rsidR="006F3E28" w:rsidRDefault="006F3E28" w:rsidP="00481851">
            <w:pPr>
              <w:pStyle w:val="Paragraph"/>
              <w:ind w:firstLine="0"/>
            </w:pPr>
          </w:p>
        </w:tc>
      </w:tr>
      <w:tr w:rsidR="00B661F5" w:rsidRPr="00F60668" w14:paraId="015D4AB7" w14:textId="77777777" w:rsidTr="006F3E28">
        <w:trPr>
          <w:trHeight w:hRule="exact" w:val="284"/>
        </w:trPr>
        <w:tc>
          <w:tcPr>
            <w:tcW w:w="4766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F349083" w14:textId="52196061" w:rsidR="00B661F5" w:rsidRPr="00F60668" w:rsidRDefault="00B661F5" w:rsidP="001873AC">
            <w:pPr>
              <w:pStyle w:val="BodyText"/>
              <w:jc w:val="center"/>
              <w:rPr>
                <w:b/>
                <w:bCs/>
                <w:i/>
                <w:iCs/>
                <w:noProof/>
                <w:sz w:val="20"/>
                <w:szCs w:val="20"/>
              </w:rPr>
            </w:pPr>
            <w:r w:rsidRPr="00F60668">
              <w:rPr>
                <w:b/>
                <w:bCs/>
                <w:i/>
                <w:iCs/>
                <w:noProof/>
                <w:sz w:val="20"/>
                <w:szCs w:val="20"/>
              </w:rPr>
              <w:t xml:space="preserve">Site photograph identification </w:t>
            </w:r>
            <w:r w:rsidR="00956FC6">
              <w:rPr>
                <w:b/>
                <w:bCs/>
                <w:i/>
                <w:iCs/>
                <w:noProof/>
                <w:sz w:val="20"/>
                <w:szCs w:val="20"/>
              </w:rPr>
              <w:t>code</w:t>
            </w:r>
          </w:p>
        </w:tc>
        <w:tc>
          <w:tcPr>
            <w:tcW w:w="458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3E98A777" w14:textId="6C7F7BD3" w:rsidR="00B661F5" w:rsidRPr="00F60668" w:rsidRDefault="00B661F5" w:rsidP="001873AC">
            <w:pPr>
              <w:pStyle w:val="BodyText"/>
              <w:jc w:val="center"/>
              <w:rPr>
                <w:b/>
                <w:bCs/>
                <w:i/>
                <w:iCs/>
                <w:noProof/>
                <w:sz w:val="20"/>
                <w:szCs w:val="20"/>
              </w:rPr>
            </w:pPr>
            <w:r w:rsidRPr="00F60668">
              <w:rPr>
                <w:b/>
                <w:bCs/>
                <w:i/>
                <w:iCs/>
                <w:noProof/>
                <w:sz w:val="20"/>
                <w:szCs w:val="20"/>
              </w:rPr>
              <w:t>Explanation</w:t>
            </w:r>
            <w:r w:rsidR="005906B1">
              <w:rPr>
                <w:b/>
                <w:bCs/>
                <w:i/>
                <w:iCs/>
                <w:noProof/>
                <w:sz w:val="20"/>
                <w:szCs w:val="20"/>
              </w:rPr>
              <w:t xml:space="preserve"> of </w:t>
            </w:r>
            <w:r w:rsidR="00F51516">
              <w:rPr>
                <w:b/>
                <w:bCs/>
                <w:i/>
                <w:iCs/>
                <w:noProof/>
                <w:sz w:val="20"/>
                <w:szCs w:val="20"/>
              </w:rPr>
              <w:t xml:space="preserve">the </w:t>
            </w:r>
            <w:r w:rsidR="005906B1">
              <w:rPr>
                <w:b/>
                <w:bCs/>
                <w:i/>
                <w:iCs/>
                <w:noProof/>
                <w:sz w:val="20"/>
                <w:szCs w:val="20"/>
              </w:rPr>
              <w:t>first photograph at each site</w:t>
            </w:r>
          </w:p>
        </w:tc>
      </w:tr>
      <w:tr w:rsidR="00D33AFB" w14:paraId="568DE945" w14:textId="27ABB78B" w:rsidTr="006F3E28">
        <w:tc>
          <w:tcPr>
            <w:tcW w:w="4766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426E49" w14:textId="74F93947" w:rsidR="00D33AFB" w:rsidRPr="00F60668" w:rsidRDefault="00D33AFB" w:rsidP="001873AC">
            <w:pPr>
              <w:pStyle w:val="BodyText"/>
              <w:jc w:val="center"/>
              <w:rPr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drawing>
                <wp:inline distT="0" distB="0" distL="0" distR="0" wp14:anchorId="18175600" wp14:editId="2088A636">
                  <wp:extent cx="2880000" cy="574518"/>
                  <wp:effectExtent l="0" t="0" r="0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0000" cy="57451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8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AD25E4" w14:textId="52612C8A" w:rsidR="00D33AFB" w:rsidRPr="00D62799" w:rsidRDefault="00B661F5" w:rsidP="00B661F5">
            <w:pPr>
              <w:pStyle w:val="BodyText"/>
              <w:rPr>
                <w:noProof/>
                <w:sz w:val="18"/>
                <w:szCs w:val="18"/>
              </w:rPr>
            </w:pPr>
            <w:r w:rsidRPr="00D62799">
              <w:rPr>
                <w:noProof/>
                <w:sz w:val="18"/>
                <w:szCs w:val="18"/>
              </w:rPr>
              <w:t>Identification code</w:t>
            </w:r>
            <w:r w:rsidR="00F60668" w:rsidRPr="00D62799">
              <w:rPr>
                <w:noProof/>
                <w:sz w:val="18"/>
                <w:szCs w:val="18"/>
              </w:rPr>
              <w:t xml:space="preserve"> (ID)</w:t>
            </w:r>
            <w:r w:rsidRPr="00D62799">
              <w:rPr>
                <w:noProof/>
                <w:sz w:val="18"/>
                <w:szCs w:val="18"/>
              </w:rPr>
              <w:t xml:space="preserve"> of a rock </w:t>
            </w:r>
            <w:r w:rsidR="005906B1" w:rsidRPr="00D62799">
              <w:rPr>
                <w:noProof/>
                <w:sz w:val="18"/>
                <w:szCs w:val="18"/>
              </w:rPr>
              <w:t xml:space="preserve">(R) </w:t>
            </w:r>
            <w:r w:rsidRPr="00D62799">
              <w:rPr>
                <w:noProof/>
                <w:sz w:val="18"/>
                <w:szCs w:val="18"/>
              </w:rPr>
              <w:t>sample site photograph</w:t>
            </w:r>
            <w:r w:rsidR="00F60668" w:rsidRPr="00D62799">
              <w:rPr>
                <w:noProof/>
                <w:sz w:val="18"/>
                <w:szCs w:val="18"/>
              </w:rPr>
              <w:t>.</w:t>
            </w:r>
          </w:p>
        </w:tc>
      </w:tr>
      <w:tr w:rsidR="00711F5B" w14:paraId="4358DAC3" w14:textId="77777777" w:rsidTr="006F3E28">
        <w:tc>
          <w:tcPr>
            <w:tcW w:w="4766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D547E5" w14:textId="50F2C001" w:rsidR="00711F5B" w:rsidRPr="00F60668" w:rsidRDefault="00711F5B" w:rsidP="001873AC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drawing>
                <wp:inline distT="0" distB="0" distL="0" distR="0" wp14:anchorId="0BBCC5E6" wp14:editId="4746AE2B">
                  <wp:extent cx="2880000" cy="520894"/>
                  <wp:effectExtent l="0" t="0" r="0" b="0"/>
                  <wp:docPr id="3" name="Picture 3" descr="A close-up of a sign&#10;&#10;Description automatically generated with low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 descr="A close-up of a sign&#10;&#10;Description automatically generated with low confidence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5208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8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33E805" w14:textId="228F61E0" w:rsidR="00711F5B" w:rsidRPr="00D62799" w:rsidRDefault="00B661F5" w:rsidP="00B661F5">
            <w:pPr>
              <w:pStyle w:val="BodyText"/>
              <w:rPr>
                <w:noProof/>
                <w:sz w:val="18"/>
                <w:szCs w:val="18"/>
              </w:rPr>
            </w:pPr>
            <w:r w:rsidRPr="00D62799">
              <w:rPr>
                <w:noProof/>
                <w:sz w:val="18"/>
                <w:szCs w:val="18"/>
              </w:rPr>
              <w:t xml:space="preserve">Identification code of a field duplicate </w:t>
            </w:r>
            <w:r w:rsidR="005906B1" w:rsidRPr="00D62799">
              <w:rPr>
                <w:noProof/>
                <w:sz w:val="18"/>
                <w:szCs w:val="18"/>
              </w:rPr>
              <w:t xml:space="preserve">(D) </w:t>
            </w:r>
            <w:r w:rsidRPr="00D62799">
              <w:rPr>
                <w:noProof/>
                <w:sz w:val="18"/>
                <w:szCs w:val="18"/>
              </w:rPr>
              <w:t>rock sample site photograph</w:t>
            </w:r>
            <w:r w:rsidR="00F60668" w:rsidRPr="00D62799">
              <w:rPr>
                <w:noProof/>
                <w:sz w:val="18"/>
                <w:szCs w:val="18"/>
              </w:rPr>
              <w:t>.</w:t>
            </w:r>
            <w:r w:rsidR="005906B1" w:rsidRPr="00D62799">
              <w:rPr>
                <w:noProof/>
                <w:sz w:val="18"/>
                <w:szCs w:val="18"/>
              </w:rPr>
              <w:t xml:space="preserve"> This is a special case for all sample types if </w:t>
            </w:r>
            <w:r w:rsidR="009F53D7">
              <w:rPr>
                <w:noProof/>
                <w:sz w:val="18"/>
                <w:szCs w:val="18"/>
              </w:rPr>
              <w:t xml:space="preserve">the </w:t>
            </w:r>
            <w:r w:rsidR="005906B1" w:rsidRPr="00D62799">
              <w:rPr>
                <w:noProof/>
                <w:sz w:val="18"/>
                <w:szCs w:val="18"/>
              </w:rPr>
              <w:t>duplicate field site is very different</w:t>
            </w:r>
            <w:r w:rsidR="00D62799" w:rsidRPr="00D62799">
              <w:rPr>
                <w:noProof/>
                <w:sz w:val="18"/>
                <w:szCs w:val="18"/>
              </w:rPr>
              <w:t xml:space="preserve"> from </w:t>
            </w:r>
            <w:r w:rsidR="009F53D7">
              <w:rPr>
                <w:noProof/>
                <w:sz w:val="18"/>
                <w:szCs w:val="18"/>
              </w:rPr>
              <w:t xml:space="preserve">the </w:t>
            </w:r>
            <w:r w:rsidR="00D62799" w:rsidRPr="00D62799">
              <w:rPr>
                <w:noProof/>
                <w:sz w:val="18"/>
                <w:szCs w:val="18"/>
              </w:rPr>
              <w:t>routine sample site</w:t>
            </w:r>
            <w:r w:rsidR="005906B1" w:rsidRPr="00D62799">
              <w:rPr>
                <w:noProof/>
                <w:sz w:val="18"/>
                <w:szCs w:val="18"/>
              </w:rPr>
              <w:t>.</w:t>
            </w:r>
          </w:p>
        </w:tc>
      </w:tr>
      <w:tr w:rsidR="00711F5B" w14:paraId="7FCC3224" w14:textId="77777777" w:rsidTr="006F3E28">
        <w:tc>
          <w:tcPr>
            <w:tcW w:w="4766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40113A" w14:textId="596C1BC2" w:rsidR="00711F5B" w:rsidRPr="00F60668" w:rsidRDefault="00711F5B" w:rsidP="001873AC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drawing>
                <wp:inline distT="0" distB="0" distL="0" distR="0" wp14:anchorId="2371C2CF" wp14:editId="278466BC">
                  <wp:extent cx="2880000" cy="509502"/>
                  <wp:effectExtent l="0" t="0" r="0" b="5080"/>
                  <wp:docPr id="4" name="Picture 4" descr="Whiteboard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Whiteboard&#10;&#10;Description automatically generated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5095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8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E1BAE8" w14:textId="5673F5BA" w:rsidR="00711F5B" w:rsidRPr="00D62799" w:rsidRDefault="00B661F5" w:rsidP="00B661F5">
            <w:pPr>
              <w:pStyle w:val="BodyText"/>
              <w:rPr>
                <w:noProof/>
                <w:sz w:val="18"/>
                <w:szCs w:val="18"/>
              </w:rPr>
            </w:pPr>
            <w:r w:rsidRPr="00D62799">
              <w:rPr>
                <w:noProof/>
                <w:sz w:val="18"/>
                <w:szCs w:val="18"/>
              </w:rPr>
              <w:t>Identification code of a residual soil sample site photograph</w:t>
            </w:r>
            <w:r w:rsidR="00F60668" w:rsidRPr="00D62799">
              <w:rPr>
                <w:noProof/>
                <w:sz w:val="18"/>
                <w:szCs w:val="18"/>
              </w:rPr>
              <w:t xml:space="preserve">. </w:t>
            </w:r>
            <w:r w:rsidR="00956FC6" w:rsidRPr="00D62799">
              <w:rPr>
                <w:noProof/>
                <w:sz w:val="18"/>
                <w:szCs w:val="18"/>
              </w:rPr>
              <w:t>T</w:t>
            </w:r>
            <w:r w:rsidR="00F60668" w:rsidRPr="00D62799">
              <w:rPr>
                <w:noProof/>
                <w:sz w:val="18"/>
                <w:szCs w:val="18"/>
              </w:rPr>
              <w:t xml:space="preserve">he ID code of the Topsoil </w:t>
            </w:r>
            <w:r w:rsidR="005906B1" w:rsidRPr="00D62799">
              <w:rPr>
                <w:noProof/>
                <w:sz w:val="18"/>
                <w:szCs w:val="18"/>
              </w:rPr>
              <w:t xml:space="preserve">(T) </w:t>
            </w:r>
            <w:r w:rsidR="00F60668" w:rsidRPr="00D62799">
              <w:rPr>
                <w:noProof/>
                <w:sz w:val="18"/>
                <w:szCs w:val="18"/>
              </w:rPr>
              <w:t>sample is used.</w:t>
            </w:r>
          </w:p>
        </w:tc>
      </w:tr>
      <w:tr w:rsidR="00B661F5" w14:paraId="03EA43CD" w14:textId="77777777" w:rsidTr="006F3E28">
        <w:tc>
          <w:tcPr>
            <w:tcW w:w="4766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A43BD8" w14:textId="6D1F6E64" w:rsidR="00B661F5" w:rsidRPr="00F60668" w:rsidRDefault="00B661F5" w:rsidP="001873AC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drawing>
                <wp:inline distT="0" distB="0" distL="0" distR="0" wp14:anchorId="69DAD754" wp14:editId="417EBF76">
                  <wp:extent cx="2889250" cy="542925"/>
                  <wp:effectExtent l="0" t="0" r="6350" b="9525"/>
                  <wp:docPr id="13" name="Picture 13" descr="Whiteboard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 descr="Whiteboard&#10;&#10;Description automatically generated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9250" cy="542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8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989DCC" w14:textId="50A7C256" w:rsidR="00B661F5" w:rsidRPr="00D62799" w:rsidRDefault="00B661F5" w:rsidP="00B661F5">
            <w:pPr>
              <w:pStyle w:val="BodyText"/>
              <w:rPr>
                <w:noProof/>
                <w:sz w:val="18"/>
                <w:szCs w:val="18"/>
              </w:rPr>
            </w:pPr>
            <w:r w:rsidRPr="00D62799">
              <w:rPr>
                <w:noProof/>
                <w:sz w:val="18"/>
                <w:szCs w:val="18"/>
              </w:rPr>
              <w:t xml:space="preserve">Identification code of a humus </w:t>
            </w:r>
            <w:r w:rsidR="005906B1" w:rsidRPr="00D62799">
              <w:rPr>
                <w:noProof/>
                <w:sz w:val="18"/>
                <w:szCs w:val="18"/>
              </w:rPr>
              <w:t xml:space="preserve">(H) </w:t>
            </w:r>
            <w:r w:rsidRPr="00D62799">
              <w:rPr>
                <w:noProof/>
                <w:sz w:val="18"/>
                <w:szCs w:val="18"/>
              </w:rPr>
              <w:t>sample site photograph</w:t>
            </w:r>
            <w:r w:rsidR="00F60668" w:rsidRPr="00D62799">
              <w:rPr>
                <w:noProof/>
                <w:sz w:val="18"/>
                <w:szCs w:val="18"/>
              </w:rPr>
              <w:t xml:space="preserve">. This is for special cases, as normally the humus horizon is </w:t>
            </w:r>
            <w:r w:rsidR="00A20183" w:rsidRPr="00D62799">
              <w:rPr>
                <w:noProof/>
                <w:sz w:val="18"/>
                <w:szCs w:val="18"/>
              </w:rPr>
              <w:t xml:space="preserve">included </w:t>
            </w:r>
            <w:r w:rsidR="005906B1" w:rsidRPr="00D62799">
              <w:rPr>
                <w:noProof/>
                <w:sz w:val="18"/>
                <w:szCs w:val="18"/>
              </w:rPr>
              <w:t xml:space="preserve">in </w:t>
            </w:r>
            <w:r w:rsidR="00D62799">
              <w:rPr>
                <w:noProof/>
                <w:sz w:val="18"/>
                <w:szCs w:val="18"/>
              </w:rPr>
              <w:t xml:space="preserve">the </w:t>
            </w:r>
            <w:r w:rsidR="00A20183" w:rsidRPr="00D62799">
              <w:rPr>
                <w:noProof/>
                <w:sz w:val="18"/>
                <w:szCs w:val="18"/>
              </w:rPr>
              <w:t>residual soil photograph.</w:t>
            </w:r>
          </w:p>
        </w:tc>
      </w:tr>
      <w:tr w:rsidR="00711F5B" w14:paraId="5AE2A461" w14:textId="77777777" w:rsidTr="006F3E28">
        <w:tc>
          <w:tcPr>
            <w:tcW w:w="4766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5EB98D" w14:textId="22873AF0" w:rsidR="00711F5B" w:rsidRPr="00F60668" w:rsidRDefault="00711F5B" w:rsidP="001873AC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drawing>
                <wp:inline distT="0" distB="0" distL="0" distR="0" wp14:anchorId="38ECCBA6" wp14:editId="4213C4D6">
                  <wp:extent cx="2880000" cy="532900"/>
                  <wp:effectExtent l="0" t="0" r="0" b="635"/>
                  <wp:docPr id="5" name="Picture 5" descr="A sign on a fence&#10;&#10;Description automatically generated with low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 descr="A sign on a fence&#10;&#10;Description automatically generated with low confidence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532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8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0131DC" w14:textId="69AEFFB0" w:rsidR="00711F5B" w:rsidRPr="00D62799" w:rsidRDefault="00F60668" w:rsidP="00B661F5">
            <w:pPr>
              <w:pStyle w:val="BodyText"/>
              <w:rPr>
                <w:noProof/>
                <w:sz w:val="18"/>
                <w:szCs w:val="18"/>
              </w:rPr>
            </w:pPr>
            <w:r w:rsidRPr="00D62799">
              <w:rPr>
                <w:noProof/>
                <w:sz w:val="18"/>
                <w:szCs w:val="18"/>
              </w:rPr>
              <w:t>Identification code of a Stream water/Stream sediment sample site photograph</w:t>
            </w:r>
            <w:r w:rsidR="009F53D7">
              <w:rPr>
                <w:noProof/>
                <w:sz w:val="18"/>
                <w:szCs w:val="18"/>
              </w:rPr>
              <w:t xml:space="preserve">, as these two samples </w:t>
            </w:r>
            <w:r w:rsidR="00A20183" w:rsidRPr="00D62799">
              <w:rPr>
                <w:noProof/>
                <w:sz w:val="18"/>
                <w:szCs w:val="18"/>
              </w:rPr>
              <w:t xml:space="preserve">are collected </w:t>
            </w:r>
            <w:r w:rsidR="009F53D7">
              <w:rPr>
                <w:noProof/>
                <w:sz w:val="18"/>
                <w:szCs w:val="18"/>
              </w:rPr>
              <w:t>from</w:t>
            </w:r>
            <w:r w:rsidR="00A20183" w:rsidRPr="00D62799">
              <w:rPr>
                <w:noProof/>
                <w:sz w:val="18"/>
                <w:szCs w:val="18"/>
              </w:rPr>
              <w:t xml:space="preserve"> the same site</w:t>
            </w:r>
            <w:r w:rsidR="009B5ADC">
              <w:rPr>
                <w:noProof/>
                <w:sz w:val="18"/>
                <w:szCs w:val="18"/>
              </w:rPr>
              <w:t>,</w:t>
            </w:r>
            <w:r w:rsidR="00956FC6" w:rsidRPr="00D62799">
              <w:rPr>
                <w:noProof/>
                <w:sz w:val="18"/>
                <w:szCs w:val="18"/>
              </w:rPr>
              <w:t xml:space="preserve"> the Stream water ID is used.</w:t>
            </w:r>
          </w:p>
        </w:tc>
      </w:tr>
      <w:tr w:rsidR="00711F5B" w14:paraId="0F3FBD85" w14:textId="77777777" w:rsidTr="006F3E28">
        <w:tc>
          <w:tcPr>
            <w:tcW w:w="4766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B72C9E" w14:textId="0BCB0A4E" w:rsidR="00711F5B" w:rsidRPr="00F60668" w:rsidRDefault="00711F5B" w:rsidP="001873AC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drawing>
                <wp:inline distT="0" distB="0" distL="0" distR="0" wp14:anchorId="07570511" wp14:editId="6C7EDC3A">
                  <wp:extent cx="2880000" cy="551679"/>
                  <wp:effectExtent l="0" t="0" r="0" b="1270"/>
                  <wp:docPr id="11" name="Picture 11" descr="Text, whiteboard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 descr="Text, whiteboard&#10;&#10;Description automatically generated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5516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8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377992" w14:textId="5123936F" w:rsidR="00711F5B" w:rsidRPr="00D62799" w:rsidRDefault="00F60668" w:rsidP="00B661F5">
            <w:pPr>
              <w:pStyle w:val="BodyText"/>
              <w:rPr>
                <w:noProof/>
                <w:sz w:val="18"/>
                <w:szCs w:val="18"/>
              </w:rPr>
            </w:pPr>
            <w:r w:rsidRPr="00D62799">
              <w:rPr>
                <w:noProof/>
                <w:sz w:val="18"/>
                <w:szCs w:val="18"/>
              </w:rPr>
              <w:t>Identification code of an overbank sediment sample site photograph</w:t>
            </w:r>
            <w:r w:rsidR="00A20183" w:rsidRPr="00D62799">
              <w:rPr>
                <w:noProof/>
                <w:sz w:val="18"/>
                <w:szCs w:val="18"/>
              </w:rPr>
              <w:t>.</w:t>
            </w:r>
            <w:r w:rsidR="00956FC6" w:rsidRPr="00D62799">
              <w:rPr>
                <w:noProof/>
                <w:sz w:val="18"/>
                <w:szCs w:val="18"/>
              </w:rPr>
              <w:t xml:space="preserve"> The ID code of the top </w:t>
            </w:r>
            <w:r w:rsidR="00D62799">
              <w:rPr>
                <w:noProof/>
                <w:sz w:val="18"/>
                <w:szCs w:val="18"/>
              </w:rPr>
              <w:t xml:space="preserve">(K) </w:t>
            </w:r>
            <w:r w:rsidR="00956FC6" w:rsidRPr="00D62799">
              <w:rPr>
                <w:noProof/>
                <w:sz w:val="18"/>
                <w:szCs w:val="18"/>
              </w:rPr>
              <w:t>overbank sediment sample is used.</w:t>
            </w:r>
          </w:p>
        </w:tc>
      </w:tr>
      <w:tr w:rsidR="00711F5B" w14:paraId="6BBD6CA5" w14:textId="77777777" w:rsidTr="006F3E28">
        <w:tc>
          <w:tcPr>
            <w:tcW w:w="4766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CDE1CA" w14:textId="10C0A8B1" w:rsidR="00711F5B" w:rsidRPr="00F60668" w:rsidRDefault="00711F5B" w:rsidP="001873AC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drawing>
                <wp:inline distT="0" distB="0" distL="0" distR="0" wp14:anchorId="4A144406" wp14:editId="4B4BB5AA">
                  <wp:extent cx="2880000" cy="566457"/>
                  <wp:effectExtent l="0" t="0" r="0" b="5080"/>
                  <wp:docPr id="12" name="Picture 12" descr="A picture containing tex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 descr="A picture containing text&#10;&#10;Description automatically generated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5664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8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5BD9BF" w14:textId="1FA2F363" w:rsidR="00711F5B" w:rsidRPr="00D62799" w:rsidRDefault="00F60668" w:rsidP="00B661F5">
            <w:pPr>
              <w:pStyle w:val="BodyText"/>
              <w:rPr>
                <w:noProof/>
                <w:sz w:val="18"/>
                <w:szCs w:val="18"/>
              </w:rPr>
            </w:pPr>
            <w:r w:rsidRPr="00D62799">
              <w:rPr>
                <w:noProof/>
                <w:sz w:val="18"/>
                <w:szCs w:val="18"/>
              </w:rPr>
              <w:t>Identification code of a floodplain sediment sample site photograph</w:t>
            </w:r>
            <w:r w:rsidR="00A20183" w:rsidRPr="00D62799">
              <w:rPr>
                <w:noProof/>
                <w:sz w:val="18"/>
                <w:szCs w:val="18"/>
              </w:rPr>
              <w:t>.</w:t>
            </w:r>
            <w:r w:rsidR="00956FC6" w:rsidRPr="00D62799">
              <w:rPr>
                <w:noProof/>
                <w:sz w:val="18"/>
                <w:szCs w:val="18"/>
              </w:rPr>
              <w:t xml:space="preserve"> The ID code of the top</w:t>
            </w:r>
            <w:r w:rsidR="00D62799">
              <w:rPr>
                <w:noProof/>
                <w:sz w:val="18"/>
                <w:szCs w:val="18"/>
              </w:rPr>
              <w:t xml:space="preserve"> (F)</w:t>
            </w:r>
            <w:r w:rsidR="00956FC6" w:rsidRPr="00D62799">
              <w:rPr>
                <w:noProof/>
                <w:sz w:val="18"/>
                <w:szCs w:val="18"/>
              </w:rPr>
              <w:t xml:space="preserve"> floodplain sediment sample is used.</w:t>
            </w:r>
          </w:p>
        </w:tc>
      </w:tr>
      <w:tr w:rsidR="00FA503A" w14:paraId="6A8C8DC2" w14:textId="6A935FDC" w:rsidTr="006F3E28">
        <w:trPr>
          <w:trHeight w:hRule="exact" w:val="227"/>
        </w:trPr>
        <w:tc>
          <w:tcPr>
            <w:tcW w:w="278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</w:tcPr>
          <w:p w14:paraId="480B7EBC" w14:textId="77777777" w:rsidR="00FA503A" w:rsidRDefault="00FA503A" w:rsidP="001873AC">
            <w:pPr>
              <w:pStyle w:val="BodyText"/>
              <w:jc w:val="center"/>
              <w:rPr>
                <w:noProof/>
              </w:rPr>
            </w:pPr>
          </w:p>
        </w:tc>
        <w:tc>
          <w:tcPr>
            <w:tcW w:w="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A3D5234" w14:textId="3A436F24" w:rsidR="00FA503A" w:rsidRPr="00F60668" w:rsidRDefault="00FA503A" w:rsidP="001873AC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N</w:t>
            </w:r>
          </w:p>
        </w:tc>
        <w:tc>
          <w:tcPr>
            <w:tcW w:w="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D875E65" w14:textId="25063FA9" w:rsidR="00FA503A" w:rsidRPr="00F60668" w:rsidRDefault="00FA503A" w:rsidP="001873AC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0</w:t>
            </w:r>
          </w:p>
        </w:tc>
        <w:tc>
          <w:tcPr>
            <w:tcW w:w="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D3D29CD" w14:textId="05BDCF86" w:rsidR="00FA503A" w:rsidRPr="00F60668" w:rsidRDefault="00FA503A" w:rsidP="001873AC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0</w:t>
            </w:r>
          </w:p>
        </w:tc>
        <w:tc>
          <w:tcPr>
            <w:tcW w:w="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E796089" w14:textId="719D5592" w:rsidR="00FA503A" w:rsidRPr="00F60668" w:rsidRDefault="00FA503A" w:rsidP="001873AC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E</w:t>
            </w:r>
          </w:p>
        </w:tc>
        <w:tc>
          <w:tcPr>
            <w:tcW w:w="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179310D" w14:textId="5E633F16" w:rsidR="00FA503A" w:rsidRPr="00F60668" w:rsidRDefault="00FA503A" w:rsidP="001873AC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0</w:t>
            </w:r>
          </w:p>
        </w:tc>
        <w:tc>
          <w:tcPr>
            <w:tcW w:w="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15B8BEE" w14:textId="39AE8163" w:rsidR="00FA503A" w:rsidRPr="00F60668" w:rsidRDefault="00FA503A" w:rsidP="001873AC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0</w:t>
            </w:r>
          </w:p>
        </w:tc>
        <w:tc>
          <w:tcPr>
            <w:tcW w:w="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013D287" w14:textId="2BF4F27A" w:rsidR="00FA503A" w:rsidRPr="00F60668" w:rsidRDefault="00FA503A" w:rsidP="001873AC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R</w:t>
            </w:r>
          </w:p>
        </w:tc>
        <w:tc>
          <w:tcPr>
            <w:tcW w:w="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38026D7" w14:textId="544BCABA" w:rsidR="00FA503A" w:rsidRPr="00F60668" w:rsidRDefault="00FA503A" w:rsidP="001873AC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1</w:t>
            </w:r>
          </w:p>
        </w:tc>
        <w:tc>
          <w:tcPr>
            <w:tcW w:w="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65EB683" w14:textId="31C90155" w:rsidR="00FA503A" w:rsidRPr="00F60668" w:rsidRDefault="00FA503A" w:rsidP="001873AC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</w:p>
        </w:tc>
        <w:tc>
          <w:tcPr>
            <w:tcW w:w="426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0B24D07B" w14:textId="77777777" w:rsidR="00FA503A" w:rsidRPr="00F60668" w:rsidRDefault="00FA503A" w:rsidP="001873AC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</w:p>
        </w:tc>
        <w:tc>
          <w:tcPr>
            <w:tcW w:w="4393" w:type="dxa"/>
            <w:gridSpan w:val="2"/>
            <w:tcBorders>
              <w:top w:val="single" w:sz="4" w:space="0" w:color="auto"/>
            </w:tcBorders>
          </w:tcPr>
          <w:p w14:paraId="32D1786E" w14:textId="048C0745" w:rsidR="00FA503A" w:rsidRPr="00D62799" w:rsidRDefault="00FA503A" w:rsidP="00FA503A">
            <w:pPr>
              <w:pStyle w:val="BodyText"/>
              <w:rPr>
                <w:noProof/>
                <w:sz w:val="18"/>
                <w:szCs w:val="18"/>
              </w:rPr>
            </w:pPr>
            <w:r w:rsidRPr="00D62799">
              <w:rPr>
                <w:noProof/>
                <w:sz w:val="18"/>
                <w:szCs w:val="18"/>
              </w:rPr>
              <w:t xml:space="preserve">R = Rock </w:t>
            </w:r>
          </w:p>
        </w:tc>
      </w:tr>
      <w:tr w:rsidR="00FA503A" w14:paraId="5158CB1F" w14:textId="2905E7F5" w:rsidTr="006F3E28">
        <w:trPr>
          <w:trHeight w:hRule="exact" w:val="227"/>
        </w:trPr>
        <w:tc>
          <w:tcPr>
            <w:tcW w:w="278" w:type="dxa"/>
            <w:tcBorders>
              <w:right w:val="single" w:sz="4" w:space="0" w:color="auto"/>
            </w:tcBorders>
            <w:shd w:val="clear" w:color="auto" w:fill="auto"/>
          </w:tcPr>
          <w:p w14:paraId="208FB961" w14:textId="77777777" w:rsidR="00FA503A" w:rsidRDefault="00FA503A" w:rsidP="00D33AFB">
            <w:pPr>
              <w:pStyle w:val="BodyText"/>
              <w:jc w:val="center"/>
              <w:rPr>
                <w:noProof/>
              </w:rPr>
            </w:pPr>
          </w:p>
        </w:tc>
        <w:tc>
          <w:tcPr>
            <w:tcW w:w="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700DA97" w14:textId="7C09D726"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S</w:t>
            </w:r>
          </w:p>
        </w:tc>
        <w:tc>
          <w:tcPr>
            <w:tcW w:w="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6CEB550" w14:textId="095E4D49"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1</w:t>
            </w:r>
          </w:p>
        </w:tc>
        <w:tc>
          <w:tcPr>
            <w:tcW w:w="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30E8B77" w14:textId="01C7A4F1"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1</w:t>
            </w:r>
          </w:p>
        </w:tc>
        <w:tc>
          <w:tcPr>
            <w:tcW w:w="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009200F" w14:textId="3A885442"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W</w:t>
            </w:r>
          </w:p>
        </w:tc>
        <w:tc>
          <w:tcPr>
            <w:tcW w:w="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91FB266" w14:textId="69393367"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1</w:t>
            </w:r>
          </w:p>
        </w:tc>
        <w:tc>
          <w:tcPr>
            <w:tcW w:w="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00BA974" w14:textId="5275EADB"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1</w:t>
            </w:r>
          </w:p>
        </w:tc>
        <w:tc>
          <w:tcPr>
            <w:tcW w:w="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A709C08" w14:textId="187AD7E8"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T</w:t>
            </w:r>
          </w:p>
        </w:tc>
        <w:tc>
          <w:tcPr>
            <w:tcW w:w="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D1ED764" w14:textId="291A3C5F"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2</w:t>
            </w:r>
          </w:p>
        </w:tc>
        <w:tc>
          <w:tcPr>
            <w:tcW w:w="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339F42A" w14:textId="0744F9CA"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D</w:t>
            </w:r>
          </w:p>
        </w:tc>
        <w:tc>
          <w:tcPr>
            <w:tcW w:w="426" w:type="dxa"/>
            <w:gridSpan w:val="2"/>
            <w:tcBorders>
              <w:left w:val="single" w:sz="4" w:space="0" w:color="auto"/>
            </w:tcBorders>
          </w:tcPr>
          <w:p w14:paraId="7D7806CA" w14:textId="77777777"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</w:p>
        </w:tc>
        <w:tc>
          <w:tcPr>
            <w:tcW w:w="4393" w:type="dxa"/>
            <w:gridSpan w:val="2"/>
          </w:tcPr>
          <w:p w14:paraId="62A06D3B" w14:textId="0FF3152D" w:rsidR="00FA503A" w:rsidRPr="00D62799" w:rsidRDefault="00FA503A" w:rsidP="00FA503A">
            <w:pPr>
              <w:pStyle w:val="BodyText"/>
              <w:rPr>
                <w:noProof/>
                <w:sz w:val="18"/>
                <w:szCs w:val="18"/>
              </w:rPr>
            </w:pPr>
            <w:r w:rsidRPr="00D62799">
              <w:rPr>
                <w:noProof/>
                <w:sz w:val="18"/>
                <w:szCs w:val="18"/>
              </w:rPr>
              <w:t>T = Residual soil</w:t>
            </w:r>
            <w:r w:rsidR="009F53D7">
              <w:rPr>
                <w:noProof/>
                <w:sz w:val="18"/>
                <w:szCs w:val="18"/>
              </w:rPr>
              <w:t xml:space="preserve"> (Top)</w:t>
            </w:r>
          </w:p>
        </w:tc>
      </w:tr>
      <w:tr w:rsidR="00FA503A" w14:paraId="27401AA7" w14:textId="3F8B585C" w:rsidTr="006F3E28">
        <w:trPr>
          <w:trHeight w:hRule="exact" w:val="227"/>
        </w:trPr>
        <w:tc>
          <w:tcPr>
            <w:tcW w:w="278" w:type="dxa"/>
            <w:tcBorders>
              <w:right w:val="single" w:sz="4" w:space="0" w:color="auto"/>
            </w:tcBorders>
          </w:tcPr>
          <w:p w14:paraId="33877DF6" w14:textId="77777777" w:rsidR="00FA503A" w:rsidRDefault="00FA503A" w:rsidP="00D33AFB">
            <w:pPr>
              <w:pStyle w:val="BodyText"/>
              <w:jc w:val="center"/>
              <w:rPr>
                <w:noProof/>
              </w:rPr>
            </w:pPr>
          </w:p>
        </w:tc>
        <w:tc>
          <w:tcPr>
            <w:tcW w:w="473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14:paraId="6FD3BBC6" w14:textId="44C7795B"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</w:p>
        </w:tc>
        <w:tc>
          <w:tcPr>
            <w:tcW w:w="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8D78541" w14:textId="630F6699"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2</w:t>
            </w:r>
          </w:p>
        </w:tc>
        <w:tc>
          <w:tcPr>
            <w:tcW w:w="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F1FDEDC" w14:textId="60DFEC80"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2</w:t>
            </w:r>
          </w:p>
        </w:tc>
        <w:tc>
          <w:tcPr>
            <w:tcW w:w="47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4B58C5E" w14:textId="77777777"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</w:p>
        </w:tc>
        <w:tc>
          <w:tcPr>
            <w:tcW w:w="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3D6C219" w14:textId="10BFB7BE"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2</w:t>
            </w:r>
          </w:p>
        </w:tc>
        <w:tc>
          <w:tcPr>
            <w:tcW w:w="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0E10BA7" w14:textId="25F8A1E2"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2</w:t>
            </w:r>
          </w:p>
        </w:tc>
        <w:tc>
          <w:tcPr>
            <w:tcW w:w="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488E5F3" w14:textId="42A6BA7D"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H</w:t>
            </w:r>
          </w:p>
        </w:tc>
        <w:tc>
          <w:tcPr>
            <w:tcW w:w="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2EA84C6" w14:textId="6E8ABE62"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3</w:t>
            </w:r>
          </w:p>
        </w:tc>
        <w:tc>
          <w:tcPr>
            <w:tcW w:w="474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14:paraId="29F4968B" w14:textId="77777777"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</w:p>
        </w:tc>
        <w:tc>
          <w:tcPr>
            <w:tcW w:w="426" w:type="dxa"/>
            <w:gridSpan w:val="2"/>
            <w:tcBorders>
              <w:left w:val="nil"/>
            </w:tcBorders>
          </w:tcPr>
          <w:p w14:paraId="7508603C" w14:textId="77777777"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</w:p>
        </w:tc>
        <w:tc>
          <w:tcPr>
            <w:tcW w:w="4393" w:type="dxa"/>
            <w:gridSpan w:val="2"/>
            <w:tcBorders>
              <w:left w:val="nil"/>
            </w:tcBorders>
          </w:tcPr>
          <w:p w14:paraId="5FC998C9" w14:textId="2F817456" w:rsidR="00FA503A" w:rsidRPr="00D62799" w:rsidRDefault="00FA503A" w:rsidP="00FA503A">
            <w:pPr>
              <w:pStyle w:val="BodyText"/>
              <w:rPr>
                <w:noProof/>
                <w:sz w:val="18"/>
                <w:szCs w:val="18"/>
              </w:rPr>
            </w:pPr>
            <w:r w:rsidRPr="00D62799">
              <w:rPr>
                <w:noProof/>
                <w:sz w:val="18"/>
                <w:szCs w:val="18"/>
              </w:rPr>
              <w:t>H = Humus</w:t>
            </w:r>
          </w:p>
        </w:tc>
      </w:tr>
      <w:tr w:rsidR="00FA503A" w14:paraId="3E63A941" w14:textId="53F74F47" w:rsidTr="006F3E28">
        <w:trPr>
          <w:trHeight w:hRule="exact" w:val="227"/>
        </w:trPr>
        <w:tc>
          <w:tcPr>
            <w:tcW w:w="278" w:type="dxa"/>
            <w:tcBorders>
              <w:right w:val="single" w:sz="4" w:space="0" w:color="auto"/>
            </w:tcBorders>
          </w:tcPr>
          <w:p w14:paraId="1D2660DC" w14:textId="77777777" w:rsidR="00FA503A" w:rsidRDefault="00FA503A" w:rsidP="00B92517">
            <w:pPr>
              <w:pStyle w:val="BodyText"/>
              <w:jc w:val="center"/>
              <w:rPr>
                <w:noProof/>
              </w:rPr>
            </w:pPr>
          </w:p>
        </w:tc>
        <w:tc>
          <w:tcPr>
            <w:tcW w:w="473" w:type="dxa"/>
            <w:tcBorders>
              <w:right w:val="single" w:sz="4" w:space="0" w:color="auto"/>
            </w:tcBorders>
            <w:vAlign w:val="center"/>
          </w:tcPr>
          <w:p w14:paraId="09C50EAA" w14:textId="6FF82167" w:rsidR="00FA503A" w:rsidRPr="00F60668" w:rsidRDefault="00FA503A" w:rsidP="00B92517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</w:p>
        </w:tc>
        <w:tc>
          <w:tcPr>
            <w:tcW w:w="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7D046E7" w14:textId="0980D115" w:rsidR="00FA503A" w:rsidRPr="00F60668" w:rsidRDefault="00FA503A" w:rsidP="00B92517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3</w:t>
            </w:r>
          </w:p>
        </w:tc>
        <w:tc>
          <w:tcPr>
            <w:tcW w:w="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C3D0022" w14:textId="2DE1B94B" w:rsidR="00FA503A" w:rsidRPr="00F60668" w:rsidRDefault="00FA503A" w:rsidP="00B92517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3</w:t>
            </w:r>
          </w:p>
        </w:tc>
        <w:tc>
          <w:tcPr>
            <w:tcW w:w="47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B3AE7A1" w14:textId="77777777" w:rsidR="00FA503A" w:rsidRPr="00F60668" w:rsidRDefault="00FA503A" w:rsidP="00B92517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</w:p>
        </w:tc>
        <w:tc>
          <w:tcPr>
            <w:tcW w:w="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DD4C5B5" w14:textId="4E6714DF" w:rsidR="00FA503A" w:rsidRPr="00F60668" w:rsidRDefault="00FA503A" w:rsidP="00B92517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3</w:t>
            </w:r>
          </w:p>
        </w:tc>
        <w:tc>
          <w:tcPr>
            <w:tcW w:w="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6B18FC4" w14:textId="63988A92" w:rsidR="00FA503A" w:rsidRPr="00F60668" w:rsidRDefault="00FA503A" w:rsidP="00B92517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3</w:t>
            </w:r>
          </w:p>
        </w:tc>
        <w:tc>
          <w:tcPr>
            <w:tcW w:w="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4E511F8" w14:textId="12D70A1C" w:rsidR="00FA503A" w:rsidRPr="00F60668" w:rsidRDefault="00FA503A" w:rsidP="00B92517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W</w:t>
            </w:r>
          </w:p>
        </w:tc>
        <w:tc>
          <w:tcPr>
            <w:tcW w:w="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2EF20AC" w14:textId="5BB6A671" w:rsidR="00FA503A" w:rsidRPr="00F60668" w:rsidRDefault="00FA503A" w:rsidP="00B92517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4</w:t>
            </w:r>
          </w:p>
        </w:tc>
        <w:tc>
          <w:tcPr>
            <w:tcW w:w="474" w:type="dxa"/>
            <w:tcBorders>
              <w:left w:val="single" w:sz="4" w:space="0" w:color="auto"/>
            </w:tcBorders>
            <w:vAlign w:val="center"/>
          </w:tcPr>
          <w:p w14:paraId="3AC54E8F" w14:textId="77777777" w:rsidR="00FA503A" w:rsidRPr="00F60668" w:rsidRDefault="00FA503A" w:rsidP="00B92517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</w:p>
        </w:tc>
        <w:tc>
          <w:tcPr>
            <w:tcW w:w="426" w:type="dxa"/>
            <w:gridSpan w:val="2"/>
            <w:tcBorders>
              <w:left w:val="nil"/>
            </w:tcBorders>
          </w:tcPr>
          <w:p w14:paraId="5A9949F6" w14:textId="77777777" w:rsidR="00FA503A" w:rsidRPr="00F60668" w:rsidRDefault="00FA503A" w:rsidP="00B92517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</w:p>
        </w:tc>
        <w:tc>
          <w:tcPr>
            <w:tcW w:w="4393" w:type="dxa"/>
            <w:gridSpan w:val="2"/>
            <w:tcBorders>
              <w:left w:val="nil"/>
            </w:tcBorders>
          </w:tcPr>
          <w:p w14:paraId="51A94516" w14:textId="57DC925C" w:rsidR="00FA503A" w:rsidRPr="00D62799" w:rsidRDefault="00FA503A" w:rsidP="00FA503A">
            <w:pPr>
              <w:pStyle w:val="BodyText"/>
              <w:rPr>
                <w:noProof/>
                <w:sz w:val="18"/>
                <w:szCs w:val="18"/>
              </w:rPr>
            </w:pPr>
            <w:r w:rsidRPr="00D62799">
              <w:rPr>
                <w:noProof/>
                <w:sz w:val="18"/>
                <w:szCs w:val="18"/>
              </w:rPr>
              <w:t>W = Stream water/Stream sediment</w:t>
            </w:r>
          </w:p>
        </w:tc>
      </w:tr>
      <w:tr w:rsidR="00FA503A" w14:paraId="360E91C8" w14:textId="65CC4537" w:rsidTr="006F3E28">
        <w:trPr>
          <w:trHeight w:hRule="exact" w:val="227"/>
        </w:trPr>
        <w:tc>
          <w:tcPr>
            <w:tcW w:w="278" w:type="dxa"/>
            <w:tcBorders>
              <w:right w:val="single" w:sz="4" w:space="0" w:color="auto"/>
            </w:tcBorders>
          </w:tcPr>
          <w:p w14:paraId="1BA907A0" w14:textId="77777777" w:rsidR="00FA503A" w:rsidRDefault="00FA503A" w:rsidP="00B92517">
            <w:pPr>
              <w:pStyle w:val="BodyText"/>
              <w:jc w:val="center"/>
              <w:rPr>
                <w:noProof/>
              </w:rPr>
            </w:pPr>
          </w:p>
        </w:tc>
        <w:tc>
          <w:tcPr>
            <w:tcW w:w="473" w:type="dxa"/>
            <w:tcBorders>
              <w:right w:val="single" w:sz="4" w:space="0" w:color="auto"/>
            </w:tcBorders>
            <w:vAlign w:val="center"/>
          </w:tcPr>
          <w:p w14:paraId="00FAB2C9" w14:textId="645E95E3" w:rsidR="00FA503A" w:rsidRPr="00F60668" w:rsidRDefault="00FA503A" w:rsidP="00B92517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</w:p>
        </w:tc>
        <w:tc>
          <w:tcPr>
            <w:tcW w:w="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CA98603" w14:textId="478E4198" w:rsidR="00FA503A" w:rsidRPr="00F60668" w:rsidRDefault="00FA503A" w:rsidP="00B92517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4</w:t>
            </w:r>
          </w:p>
        </w:tc>
        <w:tc>
          <w:tcPr>
            <w:tcW w:w="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E86F562" w14:textId="37774BC5" w:rsidR="00FA503A" w:rsidRPr="00F60668" w:rsidRDefault="00FA503A" w:rsidP="00B92517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4</w:t>
            </w:r>
          </w:p>
        </w:tc>
        <w:tc>
          <w:tcPr>
            <w:tcW w:w="47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A80A335" w14:textId="77777777" w:rsidR="00FA503A" w:rsidRPr="00F60668" w:rsidRDefault="00FA503A" w:rsidP="00B92517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</w:p>
        </w:tc>
        <w:tc>
          <w:tcPr>
            <w:tcW w:w="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401E804" w14:textId="6E0901E4" w:rsidR="00FA503A" w:rsidRPr="00F60668" w:rsidRDefault="00FA503A" w:rsidP="00B92517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4</w:t>
            </w:r>
          </w:p>
        </w:tc>
        <w:tc>
          <w:tcPr>
            <w:tcW w:w="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82ED165" w14:textId="6A9A7585" w:rsidR="00FA503A" w:rsidRPr="00F60668" w:rsidRDefault="00FA503A" w:rsidP="00B92517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4</w:t>
            </w:r>
          </w:p>
        </w:tc>
        <w:tc>
          <w:tcPr>
            <w:tcW w:w="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723F7C4" w14:textId="5EAB809A" w:rsidR="00FA503A" w:rsidRPr="00F60668" w:rsidRDefault="00FA503A" w:rsidP="00B92517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K</w:t>
            </w:r>
          </w:p>
        </w:tc>
        <w:tc>
          <w:tcPr>
            <w:tcW w:w="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9E4FF81" w14:textId="091C2C2C" w:rsidR="00FA503A" w:rsidRPr="00F60668" w:rsidRDefault="00FA503A" w:rsidP="00B92517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5</w:t>
            </w:r>
          </w:p>
        </w:tc>
        <w:tc>
          <w:tcPr>
            <w:tcW w:w="474" w:type="dxa"/>
            <w:tcBorders>
              <w:left w:val="single" w:sz="4" w:space="0" w:color="auto"/>
            </w:tcBorders>
            <w:vAlign w:val="center"/>
          </w:tcPr>
          <w:p w14:paraId="112AE7E2" w14:textId="77777777" w:rsidR="00FA503A" w:rsidRPr="00F60668" w:rsidRDefault="00FA503A" w:rsidP="00B92517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</w:p>
        </w:tc>
        <w:tc>
          <w:tcPr>
            <w:tcW w:w="426" w:type="dxa"/>
            <w:gridSpan w:val="2"/>
            <w:tcBorders>
              <w:left w:val="nil"/>
            </w:tcBorders>
          </w:tcPr>
          <w:p w14:paraId="7DF091FA" w14:textId="77777777" w:rsidR="00FA503A" w:rsidRPr="00F60668" w:rsidRDefault="00FA503A" w:rsidP="00B92517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</w:p>
        </w:tc>
        <w:tc>
          <w:tcPr>
            <w:tcW w:w="4393" w:type="dxa"/>
            <w:gridSpan w:val="2"/>
            <w:tcBorders>
              <w:left w:val="nil"/>
            </w:tcBorders>
          </w:tcPr>
          <w:p w14:paraId="68884238" w14:textId="2FC5AE73" w:rsidR="00FA503A" w:rsidRPr="00D62799" w:rsidRDefault="00FA503A" w:rsidP="00FA503A">
            <w:pPr>
              <w:pStyle w:val="BodyText"/>
              <w:rPr>
                <w:noProof/>
                <w:sz w:val="18"/>
                <w:szCs w:val="18"/>
              </w:rPr>
            </w:pPr>
            <w:r w:rsidRPr="00D62799">
              <w:rPr>
                <w:noProof/>
                <w:sz w:val="18"/>
                <w:szCs w:val="18"/>
              </w:rPr>
              <w:t>K = Overbank sediment</w:t>
            </w:r>
            <w:r w:rsidR="009F53D7">
              <w:rPr>
                <w:noProof/>
                <w:sz w:val="18"/>
                <w:szCs w:val="18"/>
              </w:rPr>
              <w:t xml:space="preserve"> (Top)</w:t>
            </w:r>
          </w:p>
        </w:tc>
      </w:tr>
      <w:tr w:rsidR="00FA503A" w14:paraId="1F5EA291" w14:textId="4E61461E" w:rsidTr="006F3E28">
        <w:trPr>
          <w:trHeight w:hRule="exact" w:val="227"/>
        </w:trPr>
        <w:tc>
          <w:tcPr>
            <w:tcW w:w="278" w:type="dxa"/>
            <w:tcBorders>
              <w:right w:val="single" w:sz="4" w:space="0" w:color="auto"/>
            </w:tcBorders>
          </w:tcPr>
          <w:p w14:paraId="23BB80FB" w14:textId="77777777" w:rsidR="00FA503A" w:rsidRDefault="00FA503A" w:rsidP="00B92517">
            <w:pPr>
              <w:pStyle w:val="BodyText"/>
              <w:jc w:val="center"/>
              <w:rPr>
                <w:noProof/>
              </w:rPr>
            </w:pPr>
          </w:p>
        </w:tc>
        <w:tc>
          <w:tcPr>
            <w:tcW w:w="473" w:type="dxa"/>
            <w:tcBorders>
              <w:right w:val="single" w:sz="4" w:space="0" w:color="auto"/>
            </w:tcBorders>
            <w:vAlign w:val="center"/>
          </w:tcPr>
          <w:p w14:paraId="618B33FB" w14:textId="3E9636A7" w:rsidR="00FA503A" w:rsidRPr="00F60668" w:rsidRDefault="00FA503A" w:rsidP="00B92517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</w:p>
        </w:tc>
        <w:tc>
          <w:tcPr>
            <w:tcW w:w="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456060A" w14:textId="76A29F74" w:rsidR="00FA503A" w:rsidRPr="00F60668" w:rsidRDefault="00FA503A" w:rsidP="00B92517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5</w:t>
            </w:r>
          </w:p>
        </w:tc>
        <w:tc>
          <w:tcPr>
            <w:tcW w:w="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3329003" w14:textId="57CC0BA4" w:rsidR="00FA503A" w:rsidRPr="00F60668" w:rsidRDefault="00FA503A" w:rsidP="00B92517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5</w:t>
            </w:r>
          </w:p>
        </w:tc>
        <w:tc>
          <w:tcPr>
            <w:tcW w:w="47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5CBAFE3" w14:textId="77777777" w:rsidR="00FA503A" w:rsidRPr="00F60668" w:rsidRDefault="00FA503A" w:rsidP="00B92517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</w:p>
        </w:tc>
        <w:tc>
          <w:tcPr>
            <w:tcW w:w="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227676B" w14:textId="429B6C86" w:rsidR="00FA503A" w:rsidRPr="00F60668" w:rsidRDefault="00FA503A" w:rsidP="00B92517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5</w:t>
            </w:r>
          </w:p>
        </w:tc>
        <w:tc>
          <w:tcPr>
            <w:tcW w:w="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CB72015" w14:textId="5F9F1829" w:rsidR="00FA503A" w:rsidRPr="00F60668" w:rsidRDefault="00FA503A" w:rsidP="00B92517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5</w:t>
            </w:r>
          </w:p>
        </w:tc>
        <w:tc>
          <w:tcPr>
            <w:tcW w:w="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8567F8C" w14:textId="74718921" w:rsidR="00FA503A" w:rsidRPr="00F60668" w:rsidRDefault="00FA503A" w:rsidP="00B92517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F</w:t>
            </w:r>
          </w:p>
        </w:tc>
        <w:tc>
          <w:tcPr>
            <w:tcW w:w="473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14:paraId="5968075B" w14:textId="77777777" w:rsidR="00FA503A" w:rsidRPr="00F60668" w:rsidRDefault="00FA503A" w:rsidP="00B92517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</w:p>
        </w:tc>
        <w:tc>
          <w:tcPr>
            <w:tcW w:w="474" w:type="dxa"/>
            <w:vAlign w:val="center"/>
          </w:tcPr>
          <w:p w14:paraId="06EF24AD" w14:textId="77777777" w:rsidR="00FA503A" w:rsidRPr="00F60668" w:rsidRDefault="00FA503A" w:rsidP="00B92517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</w:p>
        </w:tc>
        <w:tc>
          <w:tcPr>
            <w:tcW w:w="426" w:type="dxa"/>
            <w:gridSpan w:val="2"/>
          </w:tcPr>
          <w:p w14:paraId="1F039FF4" w14:textId="77777777" w:rsidR="00FA503A" w:rsidRPr="00F60668" w:rsidRDefault="00FA503A" w:rsidP="00B92517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</w:p>
        </w:tc>
        <w:tc>
          <w:tcPr>
            <w:tcW w:w="4393" w:type="dxa"/>
            <w:gridSpan w:val="2"/>
          </w:tcPr>
          <w:p w14:paraId="04CBDCB2" w14:textId="4F56709F" w:rsidR="00FA503A" w:rsidRPr="00D62799" w:rsidRDefault="00FA503A" w:rsidP="00FA503A">
            <w:pPr>
              <w:pStyle w:val="BodyText"/>
              <w:rPr>
                <w:noProof/>
                <w:sz w:val="18"/>
                <w:szCs w:val="18"/>
              </w:rPr>
            </w:pPr>
            <w:r w:rsidRPr="00D62799">
              <w:rPr>
                <w:noProof/>
                <w:sz w:val="18"/>
                <w:szCs w:val="18"/>
              </w:rPr>
              <w:t>F = Floodplain sediment</w:t>
            </w:r>
            <w:r w:rsidR="009F53D7">
              <w:rPr>
                <w:noProof/>
                <w:sz w:val="18"/>
                <w:szCs w:val="18"/>
              </w:rPr>
              <w:t xml:space="preserve"> (Top)</w:t>
            </w:r>
          </w:p>
        </w:tc>
      </w:tr>
      <w:tr w:rsidR="00FA503A" w14:paraId="486D0AF9" w14:textId="1BDE4C71" w:rsidTr="006F3E28">
        <w:trPr>
          <w:trHeight w:hRule="exact" w:val="227"/>
        </w:trPr>
        <w:tc>
          <w:tcPr>
            <w:tcW w:w="278" w:type="dxa"/>
            <w:tcBorders>
              <w:right w:val="single" w:sz="4" w:space="0" w:color="auto"/>
            </w:tcBorders>
          </w:tcPr>
          <w:p w14:paraId="74828155" w14:textId="77777777" w:rsidR="00FA503A" w:rsidRDefault="00FA503A" w:rsidP="00D33AFB">
            <w:pPr>
              <w:pStyle w:val="BodyText"/>
              <w:jc w:val="center"/>
              <w:rPr>
                <w:noProof/>
              </w:rPr>
            </w:pPr>
          </w:p>
        </w:tc>
        <w:tc>
          <w:tcPr>
            <w:tcW w:w="473" w:type="dxa"/>
            <w:tcBorders>
              <w:right w:val="single" w:sz="4" w:space="0" w:color="auto"/>
            </w:tcBorders>
            <w:vAlign w:val="center"/>
          </w:tcPr>
          <w:p w14:paraId="36796394" w14:textId="6B4FEEA1"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</w:p>
        </w:tc>
        <w:tc>
          <w:tcPr>
            <w:tcW w:w="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9EE0113" w14:textId="49E77F00"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6</w:t>
            </w:r>
          </w:p>
        </w:tc>
        <w:tc>
          <w:tcPr>
            <w:tcW w:w="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AAC2DB6" w14:textId="50FFF678"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6</w:t>
            </w:r>
          </w:p>
        </w:tc>
        <w:tc>
          <w:tcPr>
            <w:tcW w:w="47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A6289F6" w14:textId="77777777"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</w:p>
        </w:tc>
        <w:tc>
          <w:tcPr>
            <w:tcW w:w="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153A351" w14:textId="756EC1AC"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6</w:t>
            </w:r>
          </w:p>
        </w:tc>
        <w:tc>
          <w:tcPr>
            <w:tcW w:w="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0AD4B6A" w14:textId="3508C917"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6</w:t>
            </w:r>
          </w:p>
        </w:tc>
        <w:tc>
          <w:tcPr>
            <w:tcW w:w="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3331E69" w14:textId="09A9CF55"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</w:p>
        </w:tc>
        <w:tc>
          <w:tcPr>
            <w:tcW w:w="473" w:type="dxa"/>
            <w:tcBorders>
              <w:left w:val="single" w:sz="4" w:space="0" w:color="auto"/>
            </w:tcBorders>
            <w:vAlign w:val="center"/>
          </w:tcPr>
          <w:p w14:paraId="0B229A7C" w14:textId="77777777"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</w:p>
        </w:tc>
        <w:tc>
          <w:tcPr>
            <w:tcW w:w="474" w:type="dxa"/>
            <w:vAlign w:val="center"/>
          </w:tcPr>
          <w:p w14:paraId="498D2FBC" w14:textId="77777777"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</w:p>
        </w:tc>
        <w:tc>
          <w:tcPr>
            <w:tcW w:w="426" w:type="dxa"/>
            <w:gridSpan w:val="2"/>
          </w:tcPr>
          <w:p w14:paraId="22D4ACFC" w14:textId="77777777"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</w:p>
        </w:tc>
        <w:tc>
          <w:tcPr>
            <w:tcW w:w="4393" w:type="dxa"/>
            <w:gridSpan w:val="2"/>
          </w:tcPr>
          <w:p w14:paraId="3A27523C" w14:textId="174DE847" w:rsidR="00FA503A" w:rsidRPr="00F60668" w:rsidRDefault="00FA503A" w:rsidP="00FA503A">
            <w:pPr>
              <w:pStyle w:val="BodyText"/>
              <w:rPr>
                <w:noProof/>
                <w:sz w:val="20"/>
                <w:szCs w:val="20"/>
              </w:rPr>
            </w:pPr>
          </w:p>
        </w:tc>
      </w:tr>
      <w:tr w:rsidR="00FA503A" w14:paraId="21D0101B" w14:textId="118A90B5" w:rsidTr="006F3E28">
        <w:trPr>
          <w:trHeight w:hRule="exact" w:val="227"/>
        </w:trPr>
        <w:tc>
          <w:tcPr>
            <w:tcW w:w="278" w:type="dxa"/>
            <w:tcBorders>
              <w:right w:val="single" w:sz="4" w:space="0" w:color="auto"/>
            </w:tcBorders>
          </w:tcPr>
          <w:p w14:paraId="584E67D3" w14:textId="77777777" w:rsidR="00FA503A" w:rsidRDefault="00FA503A" w:rsidP="00D33AFB">
            <w:pPr>
              <w:pStyle w:val="BodyText"/>
              <w:jc w:val="center"/>
              <w:rPr>
                <w:noProof/>
              </w:rPr>
            </w:pPr>
          </w:p>
        </w:tc>
        <w:tc>
          <w:tcPr>
            <w:tcW w:w="473" w:type="dxa"/>
            <w:tcBorders>
              <w:right w:val="single" w:sz="4" w:space="0" w:color="auto"/>
            </w:tcBorders>
            <w:vAlign w:val="center"/>
          </w:tcPr>
          <w:p w14:paraId="0F6486ED" w14:textId="4DA89AFB"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</w:p>
        </w:tc>
        <w:tc>
          <w:tcPr>
            <w:tcW w:w="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E98E5A7" w14:textId="069F40C6"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7</w:t>
            </w:r>
          </w:p>
        </w:tc>
        <w:tc>
          <w:tcPr>
            <w:tcW w:w="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AAEE9F1" w14:textId="2684A3FA"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7</w:t>
            </w:r>
          </w:p>
        </w:tc>
        <w:tc>
          <w:tcPr>
            <w:tcW w:w="47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351BE2E" w14:textId="77777777"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</w:p>
        </w:tc>
        <w:tc>
          <w:tcPr>
            <w:tcW w:w="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1F9DFAE" w14:textId="2D173686"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7</w:t>
            </w:r>
          </w:p>
        </w:tc>
        <w:tc>
          <w:tcPr>
            <w:tcW w:w="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A06B814" w14:textId="6E936AE0"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7</w:t>
            </w:r>
          </w:p>
        </w:tc>
        <w:tc>
          <w:tcPr>
            <w:tcW w:w="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ED0B501" w14:textId="5283AC58"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</w:p>
        </w:tc>
        <w:tc>
          <w:tcPr>
            <w:tcW w:w="473" w:type="dxa"/>
            <w:tcBorders>
              <w:left w:val="single" w:sz="4" w:space="0" w:color="auto"/>
            </w:tcBorders>
            <w:vAlign w:val="center"/>
          </w:tcPr>
          <w:p w14:paraId="47BCBAC2" w14:textId="77777777"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</w:p>
        </w:tc>
        <w:tc>
          <w:tcPr>
            <w:tcW w:w="474" w:type="dxa"/>
            <w:vAlign w:val="center"/>
          </w:tcPr>
          <w:p w14:paraId="2E5584B0" w14:textId="77777777"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</w:p>
        </w:tc>
        <w:tc>
          <w:tcPr>
            <w:tcW w:w="426" w:type="dxa"/>
            <w:gridSpan w:val="2"/>
          </w:tcPr>
          <w:p w14:paraId="0AB2C1FF" w14:textId="77777777"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</w:p>
        </w:tc>
        <w:tc>
          <w:tcPr>
            <w:tcW w:w="4393" w:type="dxa"/>
            <w:gridSpan w:val="2"/>
          </w:tcPr>
          <w:p w14:paraId="0BDE191E" w14:textId="4829E7E9" w:rsidR="00FA503A" w:rsidRPr="00F60668" w:rsidRDefault="00FA503A" w:rsidP="00FA503A">
            <w:pPr>
              <w:pStyle w:val="BodyText"/>
              <w:rPr>
                <w:noProof/>
                <w:sz w:val="20"/>
                <w:szCs w:val="20"/>
              </w:rPr>
            </w:pPr>
          </w:p>
        </w:tc>
      </w:tr>
      <w:tr w:rsidR="00FA503A" w14:paraId="0DC58CD1" w14:textId="62765190" w:rsidTr="006F3E28">
        <w:trPr>
          <w:trHeight w:hRule="exact" w:val="227"/>
        </w:trPr>
        <w:tc>
          <w:tcPr>
            <w:tcW w:w="278" w:type="dxa"/>
            <w:tcBorders>
              <w:right w:val="single" w:sz="4" w:space="0" w:color="auto"/>
            </w:tcBorders>
          </w:tcPr>
          <w:p w14:paraId="2401D256" w14:textId="77777777" w:rsidR="00FA503A" w:rsidRDefault="00FA503A" w:rsidP="00D33AFB">
            <w:pPr>
              <w:pStyle w:val="BodyText"/>
              <w:jc w:val="center"/>
              <w:rPr>
                <w:noProof/>
              </w:rPr>
            </w:pPr>
          </w:p>
        </w:tc>
        <w:tc>
          <w:tcPr>
            <w:tcW w:w="473" w:type="dxa"/>
            <w:tcBorders>
              <w:right w:val="single" w:sz="4" w:space="0" w:color="auto"/>
            </w:tcBorders>
            <w:vAlign w:val="center"/>
          </w:tcPr>
          <w:p w14:paraId="5C765F26" w14:textId="52F1DEEB"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</w:p>
        </w:tc>
        <w:tc>
          <w:tcPr>
            <w:tcW w:w="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42D1F9D" w14:textId="49938290"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8</w:t>
            </w:r>
          </w:p>
        </w:tc>
        <w:tc>
          <w:tcPr>
            <w:tcW w:w="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222B449" w14:textId="3B04B8DC"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8</w:t>
            </w:r>
          </w:p>
        </w:tc>
        <w:tc>
          <w:tcPr>
            <w:tcW w:w="47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86B1DB9" w14:textId="77777777"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</w:p>
        </w:tc>
        <w:tc>
          <w:tcPr>
            <w:tcW w:w="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0602DCE" w14:textId="2877F60F"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8</w:t>
            </w:r>
          </w:p>
        </w:tc>
        <w:tc>
          <w:tcPr>
            <w:tcW w:w="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4CA0B62" w14:textId="1D275978"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8</w:t>
            </w:r>
          </w:p>
        </w:tc>
        <w:tc>
          <w:tcPr>
            <w:tcW w:w="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6237661" w14:textId="20779C37"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</w:p>
        </w:tc>
        <w:tc>
          <w:tcPr>
            <w:tcW w:w="473" w:type="dxa"/>
            <w:tcBorders>
              <w:left w:val="single" w:sz="4" w:space="0" w:color="auto"/>
            </w:tcBorders>
            <w:vAlign w:val="center"/>
          </w:tcPr>
          <w:p w14:paraId="498167E4" w14:textId="77777777"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</w:p>
        </w:tc>
        <w:tc>
          <w:tcPr>
            <w:tcW w:w="474" w:type="dxa"/>
            <w:vAlign w:val="center"/>
          </w:tcPr>
          <w:p w14:paraId="047B6B07" w14:textId="77777777"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</w:p>
        </w:tc>
        <w:tc>
          <w:tcPr>
            <w:tcW w:w="426" w:type="dxa"/>
            <w:gridSpan w:val="2"/>
          </w:tcPr>
          <w:p w14:paraId="224C5195" w14:textId="77777777"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</w:p>
        </w:tc>
        <w:tc>
          <w:tcPr>
            <w:tcW w:w="4393" w:type="dxa"/>
            <w:gridSpan w:val="2"/>
          </w:tcPr>
          <w:p w14:paraId="7023EDF5" w14:textId="1A9A08B2" w:rsidR="00FA503A" w:rsidRPr="00F60668" w:rsidRDefault="00FA503A" w:rsidP="00FA503A">
            <w:pPr>
              <w:pStyle w:val="BodyText"/>
              <w:rPr>
                <w:noProof/>
                <w:sz w:val="20"/>
                <w:szCs w:val="20"/>
              </w:rPr>
            </w:pPr>
          </w:p>
        </w:tc>
      </w:tr>
      <w:tr w:rsidR="00FA503A" w14:paraId="5E421C4E" w14:textId="2D6CB861" w:rsidTr="006F3E28">
        <w:trPr>
          <w:trHeight w:hRule="exact" w:val="227"/>
        </w:trPr>
        <w:tc>
          <w:tcPr>
            <w:tcW w:w="278" w:type="dxa"/>
            <w:tcBorders>
              <w:right w:val="single" w:sz="4" w:space="0" w:color="auto"/>
            </w:tcBorders>
          </w:tcPr>
          <w:p w14:paraId="0E4C00B2" w14:textId="77777777" w:rsidR="00FA503A" w:rsidRDefault="00FA503A" w:rsidP="00D33AFB">
            <w:pPr>
              <w:pStyle w:val="BodyText"/>
              <w:jc w:val="center"/>
              <w:rPr>
                <w:noProof/>
              </w:rPr>
            </w:pPr>
          </w:p>
        </w:tc>
        <w:tc>
          <w:tcPr>
            <w:tcW w:w="473" w:type="dxa"/>
            <w:tcBorders>
              <w:right w:val="single" w:sz="4" w:space="0" w:color="auto"/>
            </w:tcBorders>
            <w:vAlign w:val="center"/>
          </w:tcPr>
          <w:p w14:paraId="6BE0A65E" w14:textId="74EEF578"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</w:p>
        </w:tc>
        <w:tc>
          <w:tcPr>
            <w:tcW w:w="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45B4A47" w14:textId="3F34B500"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9</w:t>
            </w:r>
          </w:p>
        </w:tc>
        <w:tc>
          <w:tcPr>
            <w:tcW w:w="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D3D4F72" w14:textId="64109C1C"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9</w:t>
            </w:r>
          </w:p>
        </w:tc>
        <w:tc>
          <w:tcPr>
            <w:tcW w:w="47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41DB776" w14:textId="77777777"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</w:p>
        </w:tc>
        <w:tc>
          <w:tcPr>
            <w:tcW w:w="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313E4AF" w14:textId="09A01708"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9</w:t>
            </w:r>
          </w:p>
        </w:tc>
        <w:tc>
          <w:tcPr>
            <w:tcW w:w="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D38FDF8" w14:textId="5DA0377D"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9</w:t>
            </w:r>
          </w:p>
        </w:tc>
        <w:tc>
          <w:tcPr>
            <w:tcW w:w="473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14:paraId="4E73D841" w14:textId="77777777"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</w:p>
        </w:tc>
        <w:tc>
          <w:tcPr>
            <w:tcW w:w="473" w:type="dxa"/>
            <w:vAlign w:val="center"/>
          </w:tcPr>
          <w:p w14:paraId="4D3C0231" w14:textId="77777777"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</w:p>
        </w:tc>
        <w:tc>
          <w:tcPr>
            <w:tcW w:w="474" w:type="dxa"/>
            <w:vAlign w:val="center"/>
          </w:tcPr>
          <w:p w14:paraId="122CDDB5" w14:textId="77777777"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</w:p>
        </w:tc>
        <w:tc>
          <w:tcPr>
            <w:tcW w:w="426" w:type="dxa"/>
            <w:gridSpan w:val="2"/>
          </w:tcPr>
          <w:p w14:paraId="3ECDE739" w14:textId="77777777"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</w:p>
        </w:tc>
        <w:tc>
          <w:tcPr>
            <w:tcW w:w="4393" w:type="dxa"/>
            <w:gridSpan w:val="2"/>
          </w:tcPr>
          <w:p w14:paraId="3EEA3C20" w14:textId="71C21C8B" w:rsidR="00FA503A" w:rsidRPr="00F60668" w:rsidRDefault="00FA503A" w:rsidP="00FA503A">
            <w:pPr>
              <w:pStyle w:val="BodyText"/>
              <w:rPr>
                <w:noProof/>
                <w:sz w:val="20"/>
                <w:szCs w:val="20"/>
              </w:rPr>
            </w:pPr>
          </w:p>
        </w:tc>
      </w:tr>
    </w:tbl>
    <w:p w14:paraId="42F13F54" w14:textId="113DF86E" w:rsidR="00FE1E12" w:rsidRDefault="00251DAA" w:rsidP="002925BD">
      <w:pPr>
        <w:pStyle w:val="Caption"/>
      </w:pPr>
      <w:r>
        <w:t xml:space="preserve">Figure 3.2. </w:t>
      </w:r>
      <w:r w:rsidR="00EF1DAC">
        <w:t>A s</w:t>
      </w:r>
      <w:r w:rsidR="00956FC6" w:rsidRPr="00956FC6">
        <w:t>ample number flip</w:t>
      </w:r>
      <w:r w:rsidR="00D70FB0">
        <w:t>-card</w:t>
      </w:r>
      <w:r w:rsidR="00956FC6" w:rsidRPr="00956FC6">
        <w:t xml:space="preserve"> system</w:t>
      </w:r>
      <w:r w:rsidR="00956FC6">
        <w:t xml:space="preserve"> </w:t>
      </w:r>
      <w:r w:rsidR="00F51516">
        <w:t xml:space="preserve">is </w:t>
      </w:r>
      <w:r w:rsidR="00956FC6">
        <w:t xml:space="preserve">used </w:t>
      </w:r>
      <w:r w:rsidR="003476D4">
        <w:t>to set</w:t>
      </w:r>
      <w:r w:rsidR="009C3F84">
        <w:t xml:space="preserve"> </w:t>
      </w:r>
      <w:r w:rsidR="003476D4">
        <w:t xml:space="preserve">up the sample number for taking </w:t>
      </w:r>
      <w:r w:rsidR="00956FC6">
        <w:t xml:space="preserve">the first photograph at each sample site. For </w:t>
      </w:r>
      <w:r w:rsidR="00EF1DAC">
        <w:t xml:space="preserve">an </w:t>
      </w:r>
      <w:r w:rsidR="00956FC6">
        <w:t xml:space="preserve">explanation see </w:t>
      </w:r>
      <w:r w:rsidR="00EF1DAC">
        <w:t xml:space="preserve">the </w:t>
      </w:r>
      <w:r w:rsidR="00956FC6">
        <w:t xml:space="preserve">text. </w:t>
      </w:r>
      <w:r w:rsidR="00956FC6" w:rsidRPr="00956FC6">
        <w:t>Photographs by Alecos Demetriades (IGME/IUGS-CGGB).</w:t>
      </w:r>
    </w:p>
    <w:p w14:paraId="3D21E9FC" w14:textId="5DA6ECF7" w:rsidR="00123111" w:rsidRDefault="004E6C19" w:rsidP="004E6C19">
      <w:pPr>
        <w:pStyle w:val="Heading2"/>
      </w:pPr>
      <w:bookmarkStart w:id="6" w:name="_Toc106199929"/>
      <w:r>
        <w:lastRenderedPageBreak/>
        <w:t xml:space="preserve">3E. </w:t>
      </w:r>
      <w:r w:rsidR="00123111">
        <w:t>Plastic laminated scalebar for photographs</w:t>
      </w:r>
      <w:bookmarkEnd w:id="6"/>
    </w:p>
    <w:p w14:paraId="1A5B56E9" w14:textId="57C98973" w:rsidR="00123111" w:rsidRPr="00BB555A" w:rsidRDefault="00BB555A" w:rsidP="00BB555A">
      <w:pPr>
        <w:pStyle w:val="BodyText"/>
      </w:pPr>
      <w:r w:rsidRPr="00BB555A">
        <w:t xml:space="preserve">It is </w:t>
      </w:r>
      <w:r>
        <w:t>recommended to make a plastic laminated 1</w:t>
      </w:r>
      <w:r w:rsidR="00655621">
        <w:t>2</w:t>
      </w:r>
      <w:r>
        <w:t xml:space="preserve">-cm scalebar to be </w:t>
      </w:r>
      <w:r w:rsidR="00FA1F26">
        <w:t>used</w:t>
      </w:r>
      <w:r>
        <w:t xml:space="preserve"> as a scale for photographs in cases where the two-metre measure is not </w:t>
      </w:r>
      <w:r w:rsidR="00FA1F26">
        <w:t>displayed</w:t>
      </w:r>
      <w:r>
        <w:t>. Figure 3.3 shows such a scalebar.</w:t>
      </w: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345"/>
      </w:tblGrid>
      <w:tr w:rsidR="00BB555A" w14:paraId="2441C8B4" w14:textId="77777777" w:rsidTr="005069BC">
        <w:trPr>
          <w:jc w:val="center"/>
        </w:trPr>
        <w:tc>
          <w:tcPr>
            <w:tcW w:w="9345" w:type="dxa"/>
            <w:vAlign w:val="center"/>
          </w:tcPr>
          <w:p w14:paraId="574C46B7" w14:textId="77777777" w:rsidR="00BB555A" w:rsidRDefault="00BB555A" w:rsidP="00123111"/>
        </w:tc>
      </w:tr>
      <w:tr w:rsidR="00411315" w14:paraId="5901085A" w14:textId="77777777" w:rsidTr="00D21092">
        <w:trPr>
          <w:jc w:val="center"/>
        </w:trPr>
        <w:tc>
          <w:tcPr>
            <w:tcW w:w="9345" w:type="dxa"/>
            <w:vAlign w:val="center"/>
          </w:tcPr>
          <w:p w14:paraId="1D8A2D85" w14:textId="22442E63" w:rsidR="00411315" w:rsidRDefault="00411315" w:rsidP="00734EE2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93B776C" wp14:editId="607D625C">
                  <wp:extent cx="2157435" cy="3600000"/>
                  <wp:effectExtent l="0" t="0" r="0" b="635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29437" t="27271" r="32627" b="28902"/>
                          <a:stretch/>
                        </pic:blipFill>
                        <pic:spPr bwMode="auto">
                          <a:xfrm>
                            <a:off x="0" y="0"/>
                            <a:ext cx="2157435" cy="360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701B157" w14:textId="525491DB" w:rsidR="00123111" w:rsidRDefault="00BB555A" w:rsidP="002925BD">
      <w:pPr>
        <w:pStyle w:val="Caption"/>
      </w:pPr>
      <w:r>
        <w:t>Figure 3.3. Scalebar for photographs</w:t>
      </w:r>
      <w:r w:rsidR="00885D3C">
        <w:t xml:space="preserve">: </w:t>
      </w:r>
      <w:r>
        <w:t>1</w:t>
      </w:r>
      <w:r w:rsidR="00655621">
        <w:t>2</w:t>
      </w:r>
      <w:r>
        <w:t>-cm scalebar with the logo and name of the IUGS Commission on Global Geochemical Baselines to be printed on both sides of a card</w:t>
      </w:r>
      <w:r w:rsidR="00411315">
        <w:t xml:space="preserve"> and </w:t>
      </w:r>
      <w:r>
        <w:t>plastic</w:t>
      </w:r>
      <w:r w:rsidR="009C62F7">
        <w:t>ised</w:t>
      </w:r>
      <w:r w:rsidR="00411315">
        <w:t xml:space="preserve"> for protection</w:t>
      </w:r>
      <w:r>
        <w:t>.</w:t>
      </w:r>
      <w:r w:rsidR="00FA1F26">
        <w:t xml:space="preserve"> Designed by Alecos Demetriades (IGME/IUGS-CGGB) </w:t>
      </w:r>
      <w:r w:rsidR="000346A0">
        <w:t>with</w:t>
      </w:r>
      <w:r w:rsidR="00FA1F26">
        <w:t xml:space="preserve"> Microsoft™ PowerPoint.</w:t>
      </w:r>
    </w:p>
    <w:p w14:paraId="00D9A804" w14:textId="34560ECA" w:rsidR="009C62F7" w:rsidRPr="000A0A6B" w:rsidRDefault="004E6C19" w:rsidP="009C62F7">
      <w:pPr>
        <w:pStyle w:val="Heading2"/>
      </w:pPr>
      <w:bookmarkStart w:id="7" w:name="_Toc78319421"/>
      <w:bookmarkStart w:id="8" w:name="_Toc106199930"/>
      <w:r>
        <w:t xml:space="preserve">3F. </w:t>
      </w:r>
      <w:r w:rsidR="009C62F7">
        <w:t>Photographs to be taken</w:t>
      </w:r>
      <w:bookmarkEnd w:id="7"/>
      <w:bookmarkEnd w:id="8"/>
    </w:p>
    <w:p w14:paraId="390F5288" w14:textId="2052497B" w:rsidR="009C62F7" w:rsidRDefault="009C62F7" w:rsidP="009C62F7">
      <w:pPr>
        <w:pStyle w:val="BodyText"/>
      </w:pPr>
      <w:r>
        <w:t xml:space="preserve">The minimum number of digital photographs, which should be taken at each rock, residual soil, stream water, stream sediment, overbank sediment and floodplain sediment sampling site, is given in each </w:t>
      </w:r>
      <w:r w:rsidR="00F84455">
        <w:t xml:space="preserve">Chapter </w:t>
      </w:r>
      <w:r>
        <w:t>that describes the sampling procedure.</w:t>
      </w:r>
    </w:p>
    <w:p w14:paraId="1BDE0446" w14:textId="71F8C40E" w:rsidR="009C62F7" w:rsidRDefault="004E6C19" w:rsidP="004E6C19">
      <w:pPr>
        <w:pStyle w:val="Heading2"/>
      </w:pPr>
      <w:bookmarkStart w:id="9" w:name="_Toc78319422"/>
      <w:bookmarkStart w:id="10" w:name="_Toc106199931"/>
      <w:r>
        <w:t xml:space="preserve">3G. </w:t>
      </w:r>
      <w:r w:rsidR="009C62F7">
        <w:t>Photograph identifiers</w:t>
      </w:r>
      <w:bookmarkEnd w:id="9"/>
      <w:bookmarkEnd w:id="10"/>
    </w:p>
    <w:p w14:paraId="2F56C0B5" w14:textId="0FD9BFAA" w:rsidR="009C62F7" w:rsidRDefault="009C62F7" w:rsidP="009C62F7">
      <w:pPr>
        <w:pStyle w:val="BodyText"/>
      </w:pPr>
      <w:r w:rsidRPr="00D46BE7">
        <w:t>Table 3.1 provides the photograph codes that should be used for the digital photograph archive.</w:t>
      </w:r>
    </w:p>
    <w:p w14:paraId="2F9A9747" w14:textId="58AA5350" w:rsidR="00F84455" w:rsidRDefault="00F84455" w:rsidP="009C62F7">
      <w:pPr>
        <w:pStyle w:val="BodyText"/>
      </w:pPr>
    </w:p>
    <w:p w14:paraId="194AF9B5" w14:textId="6C5A5FD4" w:rsidR="00F84455" w:rsidRDefault="00F84455" w:rsidP="009C62F7">
      <w:pPr>
        <w:pStyle w:val="BodyText"/>
      </w:pPr>
    </w:p>
    <w:p w14:paraId="621B485E" w14:textId="4BB41DD5" w:rsidR="00F84455" w:rsidRDefault="00F84455" w:rsidP="009C62F7">
      <w:pPr>
        <w:pStyle w:val="BodyText"/>
      </w:pPr>
    </w:p>
    <w:p w14:paraId="57E94C7E" w14:textId="731371CB" w:rsidR="00F84455" w:rsidRDefault="00F84455" w:rsidP="009C62F7">
      <w:pPr>
        <w:pStyle w:val="BodyText"/>
      </w:pPr>
    </w:p>
    <w:p w14:paraId="4C016F48" w14:textId="77777777" w:rsidR="00D72D8B" w:rsidRDefault="00D72D8B" w:rsidP="009C62F7">
      <w:pPr>
        <w:pStyle w:val="BodyText"/>
      </w:pPr>
    </w:p>
    <w:p w14:paraId="2636CB5C" w14:textId="1F244E08" w:rsidR="00F84455" w:rsidRDefault="00F84455" w:rsidP="009C62F7">
      <w:pPr>
        <w:pStyle w:val="BodyText"/>
      </w:pPr>
    </w:p>
    <w:p w14:paraId="4ED258EE" w14:textId="76AA7BFF" w:rsidR="00F84455" w:rsidRDefault="00F84455" w:rsidP="009C62F7">
      <w:pPr>
        <w:pStyle w:val="BodyText"/>
      </w:pPr>
    </w:p>
    <w:p w14:paraId="0563E82A" w14:textId="64CE56EB" w:rsidR="00F84455" w:rsidRDefault="00F84455" w:rsidP="009C62F7">
      <w:pPr>
        <w:pStyle w:val="BodyText"/>
      </w:pPr>
    </w:p>
    <w:p w14:paraId="5AE95008" w14:textId="43B03ADE" w:rsidR="00F84455" w:rsidRDefault="00F84455" w:rsidP="009C62F7">
      <w:pPr>
        <w:pStyle w:val="BodyText"/>
      </w:pPr>
    </w:p>
    <w:p w14:paraId="5ACF2911" w14:textId="586769E2" w:rsidR="00F84455" w:rsidRDefault="00F84455" w:rsidP="009C62F7">
      <w:pPr>
        <w:pStyle w:val="BodyText"/>
      </w:pPr>
    </w:p>
    <w:p w14:paraId="1255F4D9" w14:textId="069ED1F9" w:rsidR="00F84455" w:rsidRDefault="00F84455" w:rsidP="009C62F7">
      <w:pPr>
        <w:pStyle w:val="BodyText"/>
      </w:pPr>
    </w:p>
    <w:p w14:paraId="15E9E639" w14:textId="77777777" w:rsidR="00F84455" w:rsidRDefault="00F84455" w:rsidP="009C62F7">
      <w:pPr>
        <w:pStyle w:val="BodyText"/>
      </w:pPr>
    </w:p>
    <w:p w14:paraId="2E2B99F9" w14:textId="7675F29E" w:rsidR="009C62F7" w:rsidRPr="002925BD" w:rsidRDefault="009C62F7" w:rsidP="002925BD">
      <w:pPr>
        <w:pStyle w:val="Tablecaptions"/>
      </w:pPr>
      <w:r w:rsidRPr="002925BD">
        <w:lastRenderedPageBreak/>
        <w:t xml:space="preserve">Table 3.1. Photograph identifier codes. Random site 3 of GTN grid cell N26E14 is used as </w:t>
      </w:r>
      <w:r w:rsidR="00B706F9">
        <w:t xml:space="preserve">an </w:t>
      </w:r>
      <w:r w:rsidRPr="002925BD">
        <w:t xml:space="preserve">example (see Fig. 2.8 in Chapter 2). Notation: The star (*) refers to the random GTN point number 1, 2, 3, 4 or 5. </w:t>
      </w:r>
    </w:p>
    <w:tbl>
      <w:tblPr>
        <w:tblStyle w:val="TableGrid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1696"/>
        <w:gridCol w:w="284"/>
        <w:gridCol w:w="4252"/>
        <w:gridCol w:w="426"/>
        <w:gridCol w:w="850"/>
        <w:gridCol w:w="1565"/>
      </w:tblGrid>
      <w:tr w:rsidR="009C62F7" w:rsidRPr="00CF56E3" w14:paraId="1CE01C35" w14:textId="77777777" w:rsidTr="00F947FA">
        <w:trPr>
          <w:jc w:val="center"/>
        </w:trPr>
        <w:tc>
          <w:tcPr>
            <w:tcW w:w="1696" w:type="dxa"/>
            <w:shd w:val="clear" w:color="auto" w:fill="BFBFBF" w:themeFill="background1" w:themeFillShade="BF"/>
          </w:tcPr>
          <w:p w14:paraId="59BEC477" w14:textId="77777777" w:rsidR="009C62F7" w:rsidRPr="00DC51B0" w:rsidRDefault="009C62F7" w:rsidP="000838D0">
            <w:pPr>
              <w:jc w:val="center"/>
              <w:rPr>
                <w:rFonts w:cs="Times New Roman"/>
                <w:b/>
                <w:bCs/>
                <w:i/>
                <w:iCs/>
                <w:sz w:val="20"/>
                <w:szCs w:val="20"/>
              </w:rPr>
            </w:pPr>
            <w:r w:rsidRPr="00DC51B0">
              <w:rPr>
                <w:rFonts w:cs="Times New Roman"/>
                <w:b/>
                <w:bCs/>
                <w:i/>
                <w:iCs/>
                <w:sz w:val="20"/>
                <w:szCs w:val="20"/>
              </w:rPr>
              <w:t>Catchment basin</w:t>
            </w:r>
          </w:p>
        </w:tc>
        <w:tc>
          <w:tcPr>
            <w:tcW w:w="4536" w:type="dxa"/>
            <w:gridSpan w:val="2"/>
            <w:shd w:val="clear" w:color="auto" w:fill="BFBFBF" w:themeFill="background1" w:themeFillShade="BF"/>
          </w:tcPr>
          <w:p w14:paraId="0683EF5D" w14:textId="77777777" w:rsidR="009C62F7" w:rsidRPr="00DC51B0" w:rsidRDefault="009C62F7" w:rsidP="000838D0">
            <w:pPr>
              <w:jc w:val="center"/>
              <w:rPr>
                <w:rFonts w:cs="Times New Roman"/>
                <w:b/>
                <w:bCs/>
                <w:i/>
                <w:iCs/>
                <w:sz w:val="20"/>
                <w:szCs w:val="20"/>
              </w:rPr>
            </w:pPr>
            <w:r w:rsidRPr="00DC51B0">
              <w:rPr>
                <w:rFonts w:cs="Times New Roman"/>
                <w:b/>
                <w:bCs/>
                <w:i/>
                <w:iCs/>
                <w:sz w:val="20"/>
                <w:szCs w:val="20"/>
              </w:rPr>
              <w:t>Sample type photograph</w:t>
            </w:r>
          </w:p>
        </w:tc>
        <w:tc>
          <w:tcPr>
            <w:tcW w:w="1276" w:type="dxa"/>
            <w:gridSpan w:val="2"/>
            <w:shd w:val="clear" w:color="auto" w:fill="BFBFBF" w:themeFill="background1" w:themeFillShade="BF"/>
          </w:tcPr>
          <w:p w14:paraId="0E826601" w14:textId="77777777" w:rsidR="009C62F7" w:rsidRPr="00DC51B0" w:rsidRDefault="009C62F7" w:rsidP="000838D0">
            <w:pPr>
              <w:jc w:val="center"/>
              <w:rPr>
                <w:rFonts w:cs="Times New Roman"/>
                <w:b/>
                <w:bCs/>
                <w:i/>
                <w:iCs/>
                <w:sz w:val="20"/>
                <w:szCs w:val="20"/>
              </w:rPr>
            </w:pPr>
            <w:r w:rsidRPr="00DC51B0">
              <w:rPr>
                <w:rFonts w:cs="Times New Roman"/>
                <w:b/>
                <w:bCs/>
                <w:i/>
                <w:iCs/>
                <w:sz w:val="20"/>
                <w:szCs w:val="20"/>
              </w:rPr>
              <w:t>Photograph code</w:t>
            </w:r>
          </w:p>
        </w:tc>
        <w:tc>
          <w:tcPr>
            <w:tcW w:w="1565" w:type="dxa"/>
            <w:shd w:val="clear" w:color="auto" w:fill="BFBFBF" w:themeFill="background1" w:themeFillShade="BF"/>
          </w:tcPr>
          <w:p w14:paraId="3B8FF613" w14:textId="77777777" w:rsidR="009C62F7" w:rsidRPr="00DC51B0" w:rsidRDefault="009C62F7" w:rsidP="000838D0">
            <w:pPr>
              <w:jc w:val="center"/>
              <w:rPr>
                <w:rFonts w:cs="Times New Roman"/>
                <w:b/>
                <w:bCs/>
                <w:i/>
                <w:iCs/>
                <w:sz w:val="20"/>
                <w:szCs w:val="20"/>
              </w:rPr>
            </w:pPr>
            <w:r>
              <w:rPr>
                <w:rFonts w:cs="Times New Roman"/>
                <w:b/>
                <w:bCs/>
                <w:i/>
                <w:iCs/>
                <w:sz w:val="20"/>
                <w:szCs w:val="20"/>
              </w:rPr>
              <w:t>Example</w:t>
            </w:r>
          </w:p>
        </w:tc>
      </w:tr>
      <w:tr w:rsidR="009C62F7" w14:paraId="0958F998" w14:textId="77777777" w:rsidTr="00F947FA">
        <w:trPr>
          <w:jc w:val="center"/>
        </w:trPr>
        <w:tc>
          <w:tcPr>
            <w:tcW w:w="1696" w:type="dxa"/>
            <w:vMerge w:val="restart"/>
            <w:vAlign w:val="center"/>
          </w:tcPr>
          <w:p w14:paraId="5CA6E6E8" w14:textId="77777777" w:rsidR="009C62F7" w:rsidRPr="00DC51B0" w:rsidRDefault="009C62F7" w:rsidP="000838D0">
            <w:pPr>
              <w:rPr>
                <w:rFonts w:cs="Times New Roman"/>
                <w:sz w:val="20"/>
                <w:szCs w:val="20"/>
              </w:rPr>
            </w:pPr>
            <w:r w:rsidRPr="00DC51B0">
              <w:rPr>
                <w:rFonts w:cs="Times New Roman"/>
                <w:sz w:val="20"/>
                <w:szCs w:val="20"/>
              </w:rPr>
              <w:t>Second-order (&lt;100 km</w:t>
            </w:r>
            <w:r w:rsidRPr="00DC51B0">
              <w:rPr>
                <w:rFonts w:cs="Times New Roman"/>
                <w:sz w:val="20"/>
                <w:szCs w:val="20"/>
                <w:vertAlign w:val="superscript"/>
              </w:rPr>
              <w:t>2</w:t>
            </w:r>
            <w:r w:rsidRPr="00DC51B0">
              <w:rPr>
                <w:rFonts w:cs="Times New Roman"/>
                <w:sz w:val="20"/>
                <w:szCs w:val="20"/>
              </w:rPr>
              <w:t>)</w:t>
            </w:r>
          </w:p>
        </w:tc>
        <w:tc>
          <w:tcPr>
            <w:tcW w:w="4536" w:type="dxa"/>
            <w:gridSpan w:val="2"/>
          </w:tcPr>
          <w:p w14:paraId="09F54154" w14:textId="77777777" w:rsidR="009C62F7" w:rsidRPr="00675045" w:rsidRDefault="009C62F7" w:rsidP="000838D0">
            <w:pPr>
              <w:rPr>
                <w:rFonts w:cs="Times New Roman"/>
                <w:b/>
                <w:bCs/>
                <w:sz w:val="20"/>
                <w:szCs w:val="20"/>
              </w:rPr>
            </w:pPr>
            <w:r w:rsidRPr="00675045">
              <w:rPr>
                <w:rFonts w:cs="Times New Roman"/>
                <w:b/>
                <w:bCs/>
                <w:sz w:val="20"/>
                <w:szCs w:val="20"/>
              </w:rPr>
              <w:t>Rock</w:t>
            </w:r>
            <w:r>
              <w:rPr>
                <w:rFonts w:cs="Times New Roman"/>
                <w:b/>
                <w:bCs/>
                <w:sz w:val="20"/>
                <w:szCs w:val="20"/>
              </w:rPr>
              <w:t>:</w:t>
            </w:r>
          </w:p>
        </w:tc>
        <w:tc>
          <w:tcPr>
            <w:tcW w:w="426" w:type="dxa"/>
          </w:tcPr>
          <w:p w14:paraId="20D7EE56" w14:textId="77777777" w:rsidR="009C62F7" w:rsidRPr="0001349F" w:rsidRDefault="009C62F7" w:rsidP="000838D0">
            <w:pPr>
              <w:jc w:val="center"/>
              <w:rPr>
                <w:rFonts w:cs="Times New Roman"/>
                <w:b/>
                <w:bCs/>
                <w:sz w:val="20"/>
                <w:szCs w:val="20"/>
              </w:rPr>
            </w:pPr>
            <w:r w:rsidRPr="0001349F">
              <w:rPr>
                <w:rFonts w:cs="Times New Roman"/>
                <w:b/>
                <w:bCs/>
                <w:sz w:val="20"/>
                <w:szCs w:val="20"/>
              </w:rPr>
              <w:t>R</w:t>
            </w:r>
          </w:p>
        </w:tc>
        <w:tc>
          <w:tcPr>
            <w:tcW w:w="2415" w:type="dxa"/>
            <w:gridSpan w:val="2"/>
          </w:tcPr>
          <w:p w14:paraId="16DF2346" w14:textId="77777777" w:rsidR="009C62F7" w:rsidRPr="00DC51B0" w:rsidRDefault="009C62F7" w:rsidP="000838D0">
            <w:pPr>
              <w:jc w:val="center"/>
              <w:rPr>
                <w:rFonts w:cs="Times New Roman"/>
                <w:sz w:val="20"/>
                <w:szCs w:val="20"/>
              </w:rPr>
            </w:pPr>
          </w:p>
        </w:tc>
      </w:tr>
      <w:tr w:rsidR="009C62F7" w14:paraId="5C3F354A" w14:textId="77777777" w:rsidTr="00F947FA">
        <w:trPr>
          <w:trHeight w:val="113"/>
          <w:jc w:val="center"/>
        </w:trPr>
        <w:tc>
          <w:tcPr>
            <w:tcW w:w="1696" w:type="dxa"/>
            <w:vMerge/>
          </w:tcPr>
          <w:p w14:paraId="356BE26F" w14:textId="77777777" w:rsidR="009C62F7" w:rsidRPr="00DC51B0" w:rsidRDefault="009C62F7" w:rsidP="000838D0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84" w:type="dxa"/>
            <w:vMerge w:val="restart"/>
          </w:tcPr>
          <w:p w14:paraId="06DA883B" w14:textId="77777777" w:rsidR="009C62F7" w:rsidRPr="00DC51B0" w:rsidRDefault="009C62F7" w:rsidP="000838D0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4252" w:type="dxa"/>
          </w:tcPr>
          <w:p w14:paraId="08A8F2FD" w14:textId="77777777" w:rsidR="009C62F7" w:rsidRPr="00DC51B0" w:rsidRDefault="009C62F7" w:rsidP="000838D0">
            <w:pPr>
              <w:rPr>
                <w:rFonts w:cs="Times New Roman"/>
                <w:sz w:val="20"/>
                <w:szCs w:val="20"/>
              </w:rPr>
            </w:pPr>
            <w:r w:rsidRPr="00DC51B0">
              <w:rPr>
                <w:rFonts w:cs="Times New Roman"/>
                <w:sz w:val="20"/>
                <w:szCs w:val="20"/>
              </w:rPr>
              <w:t>Sample number</w:t>
            </w:r>
            <w:r>
              <w:rPr>
                <w:rFonts w:cs="Times New Roman"/>
                <w:sz w:val="20"/>
                <w:szCs w:val="20"/>
              </w:rPr>
              <w:t xml:space="preserve"> </w:t>
            </w:r>
          </w:p>
        </w:tc>
        <w:tc>
          <w:tcPr>
            <w:tcW w:w="426" w:type="dxa"/>
          </w:tcPr>
          <w:p w14:paraId="547E8630" w14:textId="77777777" w:rsidR="009C62F7" w:rsidRPr="00DC51B0" w:rsidRDefault="009C62F7" w:rsidP="000838D0">
            <w:pPr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14:paraId="14EEB4B5" w14:textId="77777777" w:rsidR="009C62F7" w:rsidRPr="00917F6D" w:rsidRDefault="009C62F7" w:rsidP="000838D0">
            <w:pPr>
              <w:jc w:val="center"/>
              <w:rPr>
                <w:rFonts w:cs="Times New Roman"/>
                <w:color w:val="0000CC"/>
                <w:sz w:val="20"/>
                <w:szCs w:val="20"/>
              </w:rPr>
            </w:pPr>
            <w:r w:rsidRPr="00917F6D">
              <w:rPr>
                <w:rFonts w:cs="Times New Roman"/>
                <w:color w:val="0000CC"/>
                <w:sz w:val="20"/>
                <w:szCs w:val="20"/>
              </w:rPr>
              <w:t>R*N</w:t>
            </w:r>
          </w:p>
        </w:tc>
        <w:tc>
          <w:tcPr>
            <w:tcW w:w="1565" w:type="dxa"/>
          </w:tcPr>
          <w:p w14:paraId="2497525B" w14:textId="77777777" w:rsidR="009C62F7" w:rsidRPr="00DA2F0D" w:rsidRDefault="009C62F7" w:rsidP="000838D0">
            <w:pPr>
              <w:jc w:val="center"/>
              <w:rPr>
                <w:rFonts w:cs="Times New Roman"/>
                <w:sz w:val="20"/>
                <w:szCs w:val="20"/>
              </w:rPr>
            </w:pPr>
            <w:r w:rsidRPr="00DA2F0D">
              <w:rPr>
                <w:sz w:val="20"/>
                <w:szCs w:val="20"/>
              </w:rPr>
              <w:t>N26E14</w:t>
            </w:r>
            <w:r w:rsidRPr="00917F6D">
              <w:rPr>
                <w:color w:val="0000CC"/>
                <w:sz w:val="20"/>
                <w:szCs w:val="20"/>
              </w:rPr>
              <w:t>R3N</w:t>
            </w:r>
          </w:p>
        </w:tc>
      </w:tr>
      <w:tr w:rsidR="009C62F7" w14:paraId="60DFEA14" w14:textId="77777777" w:rsidTr="00F947FA">
        <w:trPr>
          <w:jc w:val="center"/>
        </w:trPr>
        <w:tc>
          <w:tcPr>
            <w:tcW w:w="1696" w:type="dxa"/>
            <w:vMerge/>
          </w:tcPr>
          <w:p w14:paraId="7FEC359D" w14:textId="77777777" w:rsidR="009C62F7" w:rsidRPr="00DC51B0" w:rsidRDefault="009C62F7" w:rsidP="000838D0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84" w:type="dxa"/>
            <w:vMerge/>
          </w:tcPr>
          <w:p w14:paraId="23D1D128" w14:textId="77777777" w:rsidR="009C62F7" w:rsidRPr="00DC51B0" w:rsidRDefault="009C62F7" w:rsidP="000838D0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4252" w:type="dxa"/>
          </w:tcPr>
          <w:p w14:paraId="4351AE98" w14:textId="77777777" w:rsidR="009C62F7" w:rsidRPr="00DC51B0" w:rsidRDefault="009C62F7" w:rsidP="000838D0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Landscape photograph</w:t>
            </w:r>
          </w:p>
        </w:tc>
        <w:tc>
          <w:tcPr>
            <w:tcW w:w="426" w:type="dxa"/>
          </w:tcPr>
          <w:p w14:paraId="2FA3C680" w14:textId="77777777" w:rsidR="009C62F7" w:rsidRPr="00DC51B0" w:rsidRDefault="009C62F7" w:rsidP="000838D0">
            <w:pPr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14:paraId="3902E8B4" w14:textId="77777777" w:rsidR="009C62F7" w:rsidRPr="00917F6D" w:rsidRDefault="009C62F7" w:rsidP="000838D0">
            <w:pPr>
              <w:jc w:val="center"/>
              <w:rPr>
                <w:rFonts w:cs="Times New Roman"/>
                <w:color w:val="0000CC"/>
                <w:sz w:val="20"/>
                <w:szCs w:val="20"/>
              </w:rPr>
            </w:pPr>
            <w:r w:rsidRPr="00917F6D">
              <w:rPr>
                <w:rFonts w:cs="Times New Roman"/>
                <w:color w:val="0000CC"/>
                <w:sz w:val="20"/>
                <w:szCs w:val="20"/>
              </w:rPr>
              <w:t>R*L</w:t>
            </w:r>
          </w:p>
        </w:tc>
        <w:tc>
          <w:tcPr>
            <w:tcW w:w="1565" w:type="dxa"/>
          </w:tcPr>
          <w:p w14:paraId="3FA610D1" w14:textId="77777777" w:rsidR="009C62F7" w:rsidRPr="00DA2F0D" w:rsidRDefault="009C62F7" w:rsidP="000838D0">
            <w:pPr>
              <w:jc w:val="center"/>
              <w:rPr>
                <w:rFonts w:cs="Times New Roman"/>
                <w:sz w:val="20"/>
                <w:szCs w:val="20"/>
              </w:rPr>
            </w:pPr>
            <w:r w:rsidRPr="00DA2F0D">
              <w:rPr>
                <w:sz w:val="20"/>
                <w:szCs w:val="20"/>
              </w:rPr>
              <w:t>N26E14</w:t>
            </w:r>
            <w:r w:rsidRPr="00917F6D">
              <w:rPr>
                <w:color w:val="0000CC"/>
                <w:sz w:val="20"/>
                <w:szCs w:val="20"/>
              </w:rPr>
              <w:t>R3L</w:t>
            </w:r>
          </w:p>
        </w:tc>
      </w:tr>
      <w:tr w:rsidR="009C62F7" w14:paraId="7E93A65F" w14:textId="77777777" w:rsidTr="00F947FA">
        <w:trPr>
          <w:jc w:val="center"/>
        </w:trPr>
        <w:tc>
          <w:tcPr>
            <w:tcW w:w="1696" w:type="dxa"/>
            <w:vMerge/>
          </w:tcPr>
          <w:p w14:paraId="0923FE66" w14:textId="77777777" w:rsidR="009C62F7" w:rsidRPr="00DC51B0" w:rsidRDefault="009C62F7" w:rsidP="000838D0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84" w:type="dxa"/>
            <w:vMerge/>
          </w:tcPr>
          <w:p w14:paraId="44E34F91" w14:textId="77777777" w:rsidR="009C62F7" w:rsidRPr="00DC51B0" w:rsidRDefault="009C62F7" w:rsidP="000838D0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4252" w:type="dxa"/>
          </w:tcPr>
          <w:p w14:paraId="5F705693" w14:textId="77777777" w:rsidR="009C62F7" w:rsidRDefault="009C62F7" w:rsidP="000838D0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Site photograph (natural light)</w:t>
            </w:r>
          </w:p>
        </w:tc>
        <w:tc>
          <w:tcPr>
            <w:tcW w:w="426" w:type="dxa"/>
          </w:tcPr>
          <w:p w14:paraId="73B62AA1" w14:textId="77777777" w:rsidR="009C62F7" w:rsidRPr="00DC51B0" w:rsidRDefault="009C62F7" w:rsidP="000838D0">
            <w:pPr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14:paraId="2E8E4B8A" w14:textId="77777777" w:rsidR="009C62F7" w:rsidRPr="00917F6D" w:rsidRDefault="009C62F7" w:rsidP="000838D0">
            <w:pPr>
              <w:jc w:val="center"/>
              <w:rPr>
                <w:rFonts w:cs="Times New Roman"/>
                <w:color w:val="0000CC"/>
                <w:sz w:val="20"/>
                <w:szCs w:val="20"/>
              </w:rPr>
            </w:pPr>
            <w:r w:rsidRPr="00917F6D">
              <w:rPr>
                <w:rFonts w:cs="Times New Roman"/>
                <w:color w:val="0000CC"/>
                <w:sz w:val="20"/>
                <w:szCs w:val="20"/>
              </w:rPr>
              <w:t>R*S</w:t>
            </w:r>
          </w:p>
        </w:tc>
        <w:tc>
          <w:tcPr>
            <w:tcW w:w="1565" w:type="dxa"/>
          </w:tcPr>
          <w:p w14:paraId="23F4BA16" w14:textId="77777777" w:rsidR="009C62F7" w:rsidRDefault="009C62F7" w:rsidP="000838D0">
            <w:pPr>
              <w:jc w:val="center"/>
              <w:rPr>
                <w:rFonts w:cs="Times New Roman"/>
                <w:sz w:val="20"/>
                <w:szCs w:val="20"/>
              </w:rPr>
            </w:pPr>
            <w:r w:rsidRPr="00DA2F0D">
              <w:rPr>
                <w:sz w:val="20"/>
                <w:szCs w:val="20"/>
              </w:rPr>
              <w:t>N26E14</w:t>
            </w:r>
            <w:r w:rsidRPr="00917F6D">
              <w:rPr>
                <w:color w:val="0000CC"/>
                <w:sz w:val="20"/>
                <w:szCs w:val="20"/>
              </w:rPr>
              <w:t>R3S</w:t>
            </w:r>
          </w:p>
        </w:tc>
      </w:tr>
      <w:tr w:rsidR="009C62F7" w14:paraId="4906CBBA" w14:textId="77777777" w:rsidTr="00F947FA">
        <w:trPr>
          <w:jc w:val="center"/>
        </w:trPr>
        <w:tc>
          <w:tcPr>
            <w:tcW w:w="1696" w:type="dxa"/>
            <w:vMerge/>
          </w:tcPr>
          <w:p w14:paraId="01627630" w14:textId="77777777" w:rsidR="009C62F7" w:rsidRPr="00DC51B0" w:rsidRDefault="009C62F7" w:rsidP="000838D0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84" w:type="dxa"/>
            <w:vMerge/>
          </w:tcPr>
          <w:p w14:paraId="395CC3AA" w14:textId="77777777" w:rsidR="009C62F7" w:rsidRPr="00DC51B0" w:rsidRDefault="009C62F7" w:rsidP="000838D0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4252" w:type="dxa"/>
          </w:tcPr>
          <w:p w14:paraId="36CB1B63" w14:textId="77777777" w:rsidR="009C62F7" w:rsidRDefault="009C62F7" w:rsidP="000838D0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Site photograph (fill-in flash)</w:t>
            </w:r>
          </w:p>
        </w:tc>
        <w:tc>
          <w:tcPr>
            <w:tcW w:w="426" w:type="dxa"/>
          </w:tcPr>
          <w:p w14:paraId="28E686F9" w14:textId="77777777" w:rsidR="009C62F7" w:rsidRPr="00DC51B0" w:rsidRDefault="009C62F7" w:rsidP="000838D0">
            <w:pPr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14:paraId="2ED4C86A" w14:textId="6DF42520" w:rsidR="009C62F7" w:rsidRPr="00917F6D" w:rsidRDefault="009C62F7" w:rsidP="000838D0">
            <w:pPr>
              <w:jc w:val="center"/>
              <w:rPr>
                <w:rFonts w:cs="Times New Roman"/>
                <w:color w:val="0000CC"/>
                <w:sz w:val="20"/>
                <w:szCs w:val="20"/>
              </w:rPr>
            </w:pPr>
            <w:r w:rsidRPr="00917F6D">
              <w:rPr>
                <w:rFonts w:cs="Times New Roman"/>
                <w:color w:val="0000CC"/>
                <w:sz w:val="20"/>
                <w:szCs w:val="20"/>
              </w:rPr>
              <w:t>R*F</w:t>
            </w:r>
          </w:p>
        </w:tc>
        <w:tc>
          <w:tcPr>
            <w:tcW w:w="1565" w:type="dxa"/>
          </w:tcPr>
          <w:p w14:paraId="341948B3" w14:textId="404F2ACD" w:rsidR="009C62F7" w:rsidRDefault="009C62F7" w:rsidP="000838D0">
            <w:pPr>
              <w:jc w:val="center"/>
              <w:rPr>
                <w:rFonts w:cs="Times New Roman"/>
                <w:sz w:val="20"/>
                <w:szCs w:val="20"/>
              </w:rPr>
            </w:pPr>
            <w:r w:rsidRPr="00DA2F0D">
              <w:rPr>
                <w:sz w:val="20"/>
                <w:szCs w:val="20"/>
              </w:rPr>
              <w:t>N26E14</w:t>
            </w:r>
            <w:r w:rsidRPr="00917F6D">
              <w:rPr>
                <w:color w:val="0000CC"/>
                <w:sz w:val="20"/>
                <w:szCs w:val="20"/>
              </w:rPr>
              <w:t>R</w:t>
            </w:r>
            <w:r>
              <w:rPr>
                <w:color w:val="0000CC"/>
                <w:sz w:val="20"/>
                <w:szCs w:val="20"/>
              </w:rPr>
              <w:t>3</w:t>
            </w:r>
            <w:r w:rsidRPr="00917F6D">
              <w:rPr>
                <w:color w:val="0000CC"/>
                <w:sz w:val="20"/>
                <w:szCs w:val="20"/>
              </w:rPr>
              <w:t>F</w:t>
            </w:r>
          </w:p>
        </w:tc>
      </w:tr>
      <w:tr w:rsidR="009C62F7" w14:paraId="2AB7BD00" w14:textId="77777777" w:rsidTr="00F947FA">
        <w:trPr>
          <w:jc w:val="center"/>
        </w:trPr>
        <w:tc>
          <w:tcPr>
            <w:tcW w:w="1696" w:type="dxa"/>
            <w:vMerge/>
          </w:tcPr>
          <w:p w14:paraId="24C26A1A" w14:textId="77777777" w:rsidR="009C62F7" w:rsidRPr="00DC51B0" w:rsidRDefault="009C62F7" w:rsidP="000838D0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84" w:type="dxa"/>
            <w:vMerge/>
          </w:tcPr>
          <w:p w14:paraId="516D1E84" w14:textId="77777777" w:rsidR="009C62F7" w:rsidRPr="00DC51B0" w:rsidRDefault="009C62F7" w:rsidP="000838D0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4252" w:type="dxa"/>
          </w:tcPr>
          <w:p w14:paraId="62389B32" w14:textId="69F7609E" w:rsidR="009C62F7" w:rsidRDefault="009C62F7" w:rsidP="000838D0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Close-up</w:t>
            </w:r>
          </w:p>
        </w:tc>
        <w:tc>
          <w:tcPr>
            <w:tcW w:w="426" w:type="dxa"/>
          </w:tcPr>
          <w:p w14:paraId="30A6C6EC" w14:textId="77777777" w:rsidR="009C62F7" w:rsidRPr="00DC51B0" w:rsidRDefault="009C62F7" w:rsidP="000838D0">
            <w:pPr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14:paraId="092A2BF2" w14:textId="5AD55165" w:rsidR="009C62F7" w:rsidRPr="00917F6D" w:rsidRDefault="009C62F7" w:rsidP="000838D0">
            <w:pPr>
              <w:jc w:val="center"/>
              <w:rPr>
                <w:rFonts w:cs="Times New Roman"/>
                <w:color w:val="0000CC"/>
                <w:sz w:val="20"/>
                <w:szCs w:val="20"/>
              </w:rPr>
            </w:pPr>
            <w:r w:rsidRPr="00917F6D">
              <w:rPr>
                <w:rFonts w:cs="Times New Roman"/>
                <w:color w:val="0000CC"/>
                <w:sz w:val="20"/>
                <w:szCs w:val="20"/>
              </w:rPr>
              <w:t>R*</w:t>
            </w:r>
            <w:r w:rsidR="00896649">
              <w:rPr>
                <w:rFonts w:cs="Times New Roman"/>
                <w:color w:val="0000CC"/>
                <w:sz w:val="20"/>
                <w:szCs w:val="20"/>
              </w:rPr>
              <w:t>C</w:t>
            </w:r>
          </w:p>
        </w:tc>
        <w:tc>
          <w:tcPr>
            <w:tcW w:w="1565" w:type="dxa"/>
          </w:tcPr>
          <w:p w14:paraId="31E49F15" w14:textId="5B7E5B3D" w:rsidR="009C62F7" w:rsidRDefault="009C62F7" w:rsidP="000838D0">
            <w:pPr>
              <w:jc w:val="center"/>
              <w:rPr>
                <w:rFonts w:cs="Times New Roman"/>
                <w:sz w:val="20"/>
                <w:szCs w:val="20"/>
              </w:rPr>
            </w:pPr>
            <w:r w:rsidRPr="00DA2F0D">
              <w:rPr>
                <w:sz w:val="20"/>
                <w:szCs w:val="20"/>
              </w:rPr>
              <w:t>N26E14</w:t>
            </w:r>
            <w:r w:rsidRPr="00917F6D">
              <w:rPr>
                <w:color w:val="0000CC"/>
                <w:sz w:val="20"/>
                <w:szCs w:val="20"/>
              </w:rPr>
              <w:t>R3</w:t>
            </w:r>
            <w:r w:rsidR="00896649">
              <w:rPr>
                <w:color w:val="0000CC"/>
                <w:sz w:val="20"/>
                <w:szCs w:val="20"/>
              </w:rPr>
              <w:t>C</w:t>
            </w:r>
          </w:p>
        </w:tc>
      </w:tr>
      <w:tr w:rsidR="009C62F7" w14:paraId="33D6E925" w14:textId="77777777" w:rsidTr="000838D0">
        <w:trPr>
          <w:jc w:val="center"/>
        </w:trPr>
        <w:tc>
          <w:tcPr>
            <w:tcW w:w="1696" w:type="dxa"/>
            <w:vMerge/>
          </w:tcPr>
          <w:p w14:paraId="65DA70B4" w14:textId="77777777" w:rsidR="009C62F7" w:rsidRPr="00DC51B0" w:rsidRDefault="009C62F7" w:rsidP="000838D0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7377" w:type="dxa"/>
            <w:gridSpan w:val="5"/>
          </w:tcPr>
          <w:p w14:paraId="0822A314" w14:textId="77777777" w:rsidR="009C62F7" w:rsidRPr="00DC51B0" w:rsidRDefault="009C62F7" w:rsidP="000838D0">
            <w:pPr>
              <w:jc w:val="center"/>
              <w:rPr>
                <w:rFonts w:cs="Times New Roman"/>
                <w:sz w:val="20"/>
                <w:szCs w:val="20"/>
              </w:rPr>
            </w:pPr>
          </w:p>
        </w:tc>
      </w:tr>
      <w:tr w:rsidR="009C62F7" w14:paraId="08EBCAA8" w14:textId="77777777" w:rsidTr="00F947FA">
        <w:trPr>
          <w:jc w:val="center"/>
        </w:trPr>
        <w:tc>
          <w:tcPr>
            <w:tcW w:w="1696" w:type="dxa"/>
            <w:vMerge/>
          </w:tcPr>
          <w:p w14:paraId="56BAF0BB" w14:textId="77777777" w:rsidR="009C62F7" w:rsidRPr="00DC51B0" w:rsidRDefault="009C62F7" w:rsidP="000838D0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4536" w:type="dxa"/>
            <w:gridSpan w:val="2"/>
          </w:tcPr>
          <w:p w14:paraId="5CB209ED" w14:textId="77777777" w:rsidR="009C62F7" w:rsidRPr="00675045" w:rsidRDefault="009C62F7" w:rsidP="000838D0">
            <w:pPr>
              <w:rPr>
                <w:rFonts w:cs="Times New Roman"/>
                <w:b/>
                <w:bCs/>
                <w:sz w:val="20"/>
                <w:szCs w:val="20"/>
              </w:rPr>
            </w:pPr>
            <w:r w:rsidRPr="00675045">
              <w:rPr>
                <w:rFonts w:cs="Times New Roman"/>
                <w:b/>
                <w:bCs/>
                <w:sz w:val="20"/>
                <w:szCs w:val="20"/>
              </w:rPr>
              <w:t>Residual soil:</w:t>
            </w:r>
          </w:p>
        </w:tc>
        <w:tc>
          <w:tcPr>
            <w:tcW w:w="426" w:type="dxa"/>
          </w:tcPr>
          <w:p w14:paraId="3533BAB1" w14:textId="77777777" w:rsidR="009C62F7" w:rsidRPr="0001349F" w:rsidRDefault="009C62F7" w:rsidP="000838D0">
            <w:pPr>
              <w:jc w:val="center"/>
              <w:rPr>
                <w:rFonts w:cs="Times New Roman"/>
                <w:b/>
                <w:bCs/>
                <w:sz w:val="20"/>
                <w:szCs w:val="20"/>
              </w:rPr>
            </w:pPr>
            <w:r w:rsidRPr="0001349F">
              <w:rPr>
                <w:rFonts w:cs="Times New Roman"/>
                <w:b/>
                <w:bCs/>
                <w:sz w:val="20"/>
                <w:szCs w:val="20"/>
              </w:rPr>
              <w:t>T</w:t>
            </w:r>
          </w:p>
        </w:tc>
        <w:tc>
          <w:tcPr>
            <w:tcW w:w="2415" w:type="dxa"/>
            <w:gridSpan w:val="2"/>
          </w:tcPr>
          <w:p w14:paraId="1C8DD9DE" w14:textId="77777777" w:rsidR="009C62F7" w:rsidRPr="00DC51B0" w:rsidRDefault="009C62F7" w:rsidP="000838D0">
            <w:pPr>
              <w:jc w:val="center"/>
              <w:rPr>
                <w:rFonts w:cs="Times New Roman"/>
                <w:sz w:val="20"/>
                <w:szCs w:val="20"/>
              </w:rPr>
            </w:pPr>
          </w:p>
        </w:tc>
      </w:tr>
      <w:tr w:rsidR="009C62F7" w14:paraId="5C8F9691" w14:textId="77777777" w:rsidTr="00F947FA">
        <w:trPr>
          <w:jc w:val="center"/>
        </w:trPr>
        <w:tc>
          <w:tcPr>
            <w:tcW w:w="1696" w:type="dxa"/>
            <w:vMerge/>
          </w:tcPr>
          <w:p w14:paraId="58CA3A90" w14:textId="77777777" w:rsidR="009C62F7" w:rsidRPr="00DC51B0" w:rsidRDefault="009C62F7" w:rsidP="000838D0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84" w:type="dxa"/>
            <w:vMerge w:val="restart"/>
          </w:tcPr>
          <w:p w14:paraId="6135949B" w14:textId="77777777" w:rsidR="009C62F7" w:rsidRPr="00DC51B0" w:rsidRDefault="009C62F7" w:rsidP="000838D0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4252" w:type="dxa"/>
          </w:tcPr>
          <w:p w14:paraId="5F92E688" w14:textId="77777777" w:rsidR="009C62F7" w:rsidRPr="00DC51B0" w:rsidRDefault="009C62F7" w:rsidP="000838D0">
            <w:pPr>
              <w:rPr>
                <w:rFonts w:cs="Times New Roman"/>
                <w:sz w:val="20"/>
                <w:szCs w:val="20"/>
              </w:rPr>
            </w:pPr>
            <w:r w:rsidRPr="00DC51B0">
              <w:rPr>
                <w:rFonts w:cs="Times New Roman"/>
                <w:sz w:val="20"/>
                <w:szCs w:val="20"/>
              </w:rPr>
              <w:t>Sample number</w:t>
            </w:r>
            <w:r>
              <w:rPr>
                <w:rFonts w:cs="Times New Roman"/>
                <w:sz w:val="20"/>
                <w:szCs w:val="20"/>
              </w:rPr>
              <w:t xml:space="preserve"> </w:t>
            </w:r>
          </w:p>
        </w:tc>
        <w:tc>
          <w:tcPr>
            <w:tcW w:w="426" w:type="dxa"/>
          </w:tcPr>
          <w:p w14:paraId="21A2E2A6" w14:textId="77777777" w:rsidR="009C62F7" w:rsidRPr="00DC51B0" w:rsidRDefault="009C62F7" w:rsidP="000838D0">
            <w:pPr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14:paraId="00DDBBB9" w14:textId="77777777" w:rsidR="009C62F7" w:rsidRPr="00917F6D" w:rsidRDefault="009C62F7" w:rsidP="000838D0">
            <w:pPr>
              <w:jc w:val="center"/>
              <w:rPr>
                <w:rFonts w:cs="Times New Roman"/>
                <w:color w:val="0000CC"/>
                <w:sz w:val="20"/>
                <w:szCs w:val="20"/>
              </w:rPr>
            </w:pPr>
            <w:r w:rsidRPr="00917F6D">
              <w:rPr>
                <w:rFonts w:cs="Times New Roman"/>
                <w:color w:val="0000CC"/>
                <w:sz w:val="20"/>
                <w:szCs w:val="20"/>
              </w:rPr>
              <w:t>T*N</w:t>
            </w:r>
          </w:p>
        </w:tc>
        <w:tc>
          <w:tcPr>
            <w:tcW w:w="1565" w:type="dxa"/>
          </w:tcPr>
          <w:p w14:paraId="55774B46" w14:textId="77777777" w:rsidR="009C62F7" w:rsidRDefault="009C62F7" w:rsidP="000838D0">
            <w:pPr>
              <w:jc w:val="center"/>
              <w:rPr>
                <w:rFonts w:cs="Times New Roman"/>
                <w:sz w:val="20"/>
                <w:szCs w:val="20"/>
              </w:rPr>
            </w:pPr>
            <w:r w:rsidRPr="00DA2F0D">
              <w:rPr>
                <w:sz w:val="20"/>
                <w:szCs w:val="20"/>
              </w:rPr>
              <w:t>N26E14</w:t>
            </w:r>
            <w:r w:rsidRPr="00917F6D">
              <w:rPr>
                <w:color w:val="0000CC"/>
                <w:sz w:val="20"/>
                <w:szCs w:val="20"/>
              </w:rPr>
              <w:t>T3N</w:t>
            </w:r>
          </w:p>
        </w:tc>
      </w:tr>
      <w:tr w:rsidR="009C62F7" w14:paraId="2C3F3743" w14:textId="77777777" w:rsidTr="00F947FA">
        <w:trPr>
          <w:jc w:val="center"/>
        </w:trPr>
        <w:tc>
          <w:tcPr>
            <w:tcW w:w="1696" w:type="dxa"/>
            <w:vMerge/>
          </w:tcPr>
          <w:p w14:paraId="0B9031B0" w14:textId="77777777" w:rsidR="009C62F7" w:rsidRPr="00DC51B0" w:rsidRDefault="009C62F7" w:rsidP="000838D0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84" w:type="dxa"/>
            <w:vMerge/>
          </w:tcPr>
          <w:p w14:paraId="35CEEDD4" w14:textId="77777777" w:rsidR="009C62F7" w:rsidRPr="00DC51B0" w:rsidRDefault="009C62F7" w:rsidP="000838D0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4252" w:type="dxa"/>
          </w:tcPr>
          <w:p w14:paraId="5E869D07" w14:textId="77777777" w:rsidR="009C62F7" w:rsidRPr="00DC51B0" w:rsidRDefault="009C62F7" w:rsidP="000838D0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Landscape photograph</w:t>
            </w:r>
          </w:p>
        </w:tc>
        <w:tc>
          <w:tcPr>
            <w:tcW w:w="426" w:type="dxa"/>
          </w:tcPr>
          <w:p w14:paraId="6D430C87" w14:textId="77777777" w:rsidR="009C62F7" w:rsidRPr="00DC51B0" w:rsidRDefault="009C62F7" w:rsidP="000838D0">
            <w:pPr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14:paraId="404481F7" w14:textId="77777777" w:rsidR="009C62F7" w:rsidRPr="00917F6D" w:rsidRDefault="009C62F7" w:rsidP="000838D0">
            <w:pPr>
              <w:jc w:val="center"/>
              <w:rPr>
                <w:rFonts w:cs="Times New Roman"/>
                <w:color w:val="0000CC"/>
                <w:sz w:val="20"/>
                <w:szCs w:val="20"/>
              </w:rPr>
            </w:pPr>
            <w:r w:rsidRPr="00917F6D">
              <w:rPr>
                <w:rFonts w:cs="Times New Roman"/>
                <w:color w:val="0000CC"/>
                <w:sz w:val="20"/>
                <w:szCs w:val="20"/>
              </w:rPr>
              <w:t>T*L</w:t>
            </w:r>
          </w:p>
        </w:tc>
        <w:tc>
          <w:tcPr>
            <w:tcW w:w="1565" w:type="dxa"/>
          </w:tcPr>
          <w:p w14:paraId="1F3AC25D" w14:textId="77777777" w:rsidR="009C62F7" w:rsidRDefault="009C62F7" w:rsidP="000838D0">
            <w:pPr>
              <w:jc w:val="center"/>
              <w:rPr>
                <w:rFonts w:cs="Times New Roman"/>
                <w:sz w:val="20"/>
                <w:szCs w:val="20"/>
              </w:rPr>
            </w:pPr>
            <w:r w:rsidRPr="00DA2F0D">
              <w:rPr>
                <w:sz w:val="20"/>
                <w:szCs w:val="20"/>
              </w:rPr>
              <w:t>N26E14</w:t>
            </w:r>
            <w:r w:rsidRPr="00917F6D">
              <w:rPr>
                <w:color w:val="0000CC"/>
                <w:sz w:val="20"/>
                <w:szCs w:val="20"/>
              </w:rPr>
              <w:t>T3L</w:t>
            </w:r>
          </w:p>
        </w:tc>
      </w:tr>
      <w:tr w:rsidR="009C62F7" w14:paraId="0FE4A539" w14:textId="77777777" w:rsidTr="00F947FA">
        <w:trPr>
          <w:jc w:val="center"/>
        </w:trPr>
        <w:tc>
          <w:tcPr>
            <w:tcW w:w="1696" w:type="dxa"/>
            <w:vMerge/>
          </w:tcPr>
          <w:p w14:paraId="1037D824" w14:textId="77777777" w:rsidR="009C62F7" w:rsidRPr="00DC51B0" w:rsidRDefault="009C62F7" w:rsidP="000838D0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84" w:type="dxa"/>
            <w:vMerge/>
          </w:tcPr>
          <w:p w14:paraId="496B858A" w14:textId="77777777" w:rsidR="009C62F7" w:rsidRPr="00DC51B0" w:rsidRDefault="009C62F7" w:rsidP="000838D0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4252" w:type="dxa"/>
          </w:tcPr>
          <w:p w14:paraId="3CEEDC45" w14:textId="77777777" w:rsidR="009C62F7" w:rsidRPr="00DC51B0" w:rsidRDefault="009C62F7" w:rsidP="000838D0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Ground surface</w:t>
            </w:r>
          </w:p>
        </w:tc>
        <w:tc>
          <w:tcPr>
            <w:tcW w:w="426" w:type="dxa"/>
          </w:tcPr>
          <w:p w14:paraId="32851471" w14:textId="77777777" w:rsidR="009C62F7" w:rsidRPr="00DC51B0" w:rsidRDefault="009C62F7" w:rsidP="000838D0">
            <w:pPr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14:paraId="366DF091" w14:textId="77777777" w:rsidR="009C62F7" w:rsidRPr="00917F6D" w:rsidRDefault="009C62F7" w:rsidP="000838D0">
            <w:pPr>
              <w:jc w:val="center"/>
              <w:rPr>
                <w:rFonts w:cs="Times New Roman"/>
                <w:color w:val="0000CC"/>
                <w:sz w:val="20"/>
                <w:szCs w:val="20"/>
              </w:rPr>
            </w:pPr>
            <w:r w:rsidRPr="00917F6D">
              <w:rPr>
                <w:rFonts w:cs="Times New Roman"/>
                <w:color w:val="0000CC"/>
                <w:sz w:val="20"/>
                <w:szCs w:val="20"/>
              </w:rPr>
              <w:t>T*</w:t>
            </w:r>
            <w:r>
              <w:rPr>
                <w:rFonts w:cs="Times New Roman"/>
                <w:color w:val="0000CC"/>
                <w:sz w:val="20"/>
                <w:szCs w:val="20"/>
              </w:rPr>
              <w:t>G</w:t>
            </w:r>
          </w:p>
        </w:tc>
        <w:tc>
          <w:tcPr>
            <w:tcW w:w="1565" w:type="dxa"/>
          </w:tcPr>
          <w:p w14:paraId="32B2C963" w14:textId="77777777" w:rsidR="009C62F7" w:rsidRDefault="009C62F7" w:rsidP="000838D0">
            <w:pPr>
              <w:jc w:val="center"/>
              <w:rPr>
                <w:rFonts w:cs="Times New Roman"/>
                <w:sz w:val="20"/>
                <w:szCs w:val="20"/>
              </w:rPr>
            </w:pPr>
            <w:r w:rsidRPr="00DA2F0D">
              <w:rPr>
                <w:sz w:val="20"/>
                <w:szCs w:val="20"/>
              </w:rPr>
              <w:t>N26E14</w:t>
            </w:r>
            <w:r w:rsidRPr="00917F6D">
              <w:rPr>
                <w:color w:val="0000CC"/>
                <w:sz w:val="20"/>
                <w:szCs w:val="20"/>
              </w:rPr>
              <w:t>T3</w:t>
            </w:r>
            <w:r>
              <w:rPr>
                <w:color w:val="0000CC"/>
                <w:sz w:val="20"/>
                <w:szCs w:val="20"/>
              </w:rPr>
              <w:t>G</w:t>
            </w:r>
          </w:p>
        </w:tc>
      </w:tr>
      <w:tr w:rsidR="009C62F7" w14:paraId="23C2144D" w14:textId="77777777" w:rsidTr="00F947FA">
        <w:trPr>
          <w:jc w:val="center"/>
        </w:trPr>
        <w:tc>
          <w:tcPr>
            <w:tcW w:w="1696" w:type="dxa"/>
            <w:vMerge/>
          </w:tcPr>
          <w:p w14:paraId="51A32F68" w14:textId="77777777" w:rsidR="009C62F7" w:rsidRPr="00DC51B0" w:rsidRDefault="009C62F7" w:rsidP="000838D0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84" w:type="dxa"/>
            <w:vMerge/>
          </w:tcPr>
          <w:p w14:paraId="7C5E8F5B" w14:textId="77777777" w:rsidR="009C62F7" w:rsidRPr="00DC51B0" w:rsidRDefault="009C62F7" w:rsidP="000838D0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4252" w:type="dxa"/>
          </w:tcPr>
          <w:p w14:paraId="52AE8973" w14:textId="77777777" w:rsidR="009C62F7" w:rsidRDefault="009C62F7" w:rsidP="000838D0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Site photograph (natural light)</w:t>
            </w:r>
          </w:p>
        </w:tc>
        <w:tc>
          <w:tcPr>
            <w:tcW w:w="426" w:type="dxa"/>
          </w:tcPr>
          <w:p w14:paraId="0CDBD021" w14:textId="77777777" w:rsidR="009C62F7" w:rsidRPr="00DC51B0" w:rsidRDefault="009C62F7" w:rsidP="000838D0">
            <w:pPr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14:paraId="67CC432C" w14:textId="77777777" w:rsidR="009C62F7" w:rsidRPr="00917F6D" w:rsidRDefault="009C62F7" w:rsidP="000838D0">
            <w:pPr>
              <w:jc w:val="center"/>
              <w:rPr>
                <w:rFonts w:cs="Times New Roman"/>
                <w:color w:val="0000CC"/>
                <w:sz w:val="20"/>
                <w:szCs w:val="20"/>
              </w:rPr>
            </w:pPr>
            <w:r w:rsidRPr="00917F6D">
              <w:rPr>
                <w:rFonts w:cs="Times New Roman"/>
                <w:color w:val="0000CC"/>
                <w:sz w:val="20"/>
                <w:szCs w:val="20"/>
              </w:rPr>
              <w:t>T*S</w:t>
            </w:r>
          </w:p>
        </w:tc>
        <w:tc>
          <w:tcPr>
            <w:tcW w:w="1565" w:type="dxa"/>
          </w:tcPr>
          <w:p w14:paraId="2239F03D" w14:textId="77777777" w:rsidR="009C62F7" w:rsidRPr="00DA2F0D" w:rsidRDefault="009C62F7" w:rsidP="000838D0">
            <w:pPr>
              <w:jc w:val="center"/>
              <w:rPr>
                <w:sz w:val="20"/>
                <w:szCs w:val="20"/>
              </w:rPr>
            </w:pPr>
            <w:r w:rsidRPr="00DA2F0D">
              <w:rPr>
                <w:sz w:val="20"/>
                <w:szCs w:val="20"/>
              </w:rPr>
              <w:t>N26E14</w:t>
            </w:r>
            <w:r w:rsidRPr="00917F6D">
              <w:rPr>
                <w:color w:val="0000CC"/>
                <w:sz w:val="20"/>
                <w:szCs w:val="20"/>
              </w:rPr>
              <w:t>T3S</w:t>
            </w:r>
          </w:p>
        </w:tc>
      </w:tr>
      <w:tr w:rsidR="009C62F7" w14:paraId="230F42C9" w14:textId="77777777" w:rsidTr="00F947FA">
        <w:trPr>
          <w:jc w:val="center"/>
        </w:trPr>
        <w:tc>
          <w:tcPr>
            <w:tcW w:w="1696" w:type="dxa"/>
            <w:vMerge/>
          </w:tcPr>
          <w:p w14:paraId="67919407" w14:textId="77777777" w:rsidR="009C62F7" w:rsidRPr="00DC51B0" w:rsidRDefault="009C62F7" w:rsidP="000838D0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84" w:type="dxa"/>
            <w:vMerge/>
          </w:tcPr>
          <w:p w14:paraId="56E8CA60" w14:textId="77777777" w:rsidR="009C62F7" w:rsidRPr="00DC51B0" w:rsidRDefault="009C62F7" w:rsidP="000838D0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4252" w:type="dxa"/>
          </w:tcPr>
          <w:p w14:paraId="3BA8AC0D" w14:textId="77777777" w:rsidR="009C62F7" w:rsidRPr="00DC51B0" w:rsidRDefault="009C62F7" w:rsidP="000838D0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Site photograph (fill-in flash)</w:t>
            </w:r>
          </w:p>
        </w:tc>
        <w:tc>
          <w:tcPr>
            <w:tcW w:w="426" w:type="dxa"/>
          </w:tcPr>
          <w:p w14:paraId="50DD4D22" w14:textId="77777777" w:rsidR="009C62F7" w:rsidRPr="00DC51B0" w:rsidRDefault="009C62F7" w:rsidP="000838D0">
            <w:pPr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14:paraId="54E4E618" w14:textId="352510DE" w:rsidR="009C62F7" w:rsidRPr="00917F6D" w:rsidRDefault="009C62F7" w:rsidP="000838D0">
            <w:pPr>
              <w:jc w:val="center"/>
              <w:rPr>
                <w:rFonts w:cs="Times New Roman"/>
                <w:color w:val="0000CC"/>
                <w:sz w:val="20"/>
                <w:szCs w:val="20"/>
              </w:rPr>
            </w:pPr>
            <w:r w:rsidRPr="00917F6D">
              <w:rPr>
                <w:rFonts w:cs="Times New Roman"/>
                <w:color w:val="0000CC"/>
                <w:sz w:val="20"/>
                <w:szCs w:val="20"/>
              </w:rPr>
              <w:t>T*F</w:t>
            </w:r>
          </w:p>
        </w:tc>
        <w:tc>
          <w:tcPr>
            <w:tcW w:w="1565" w:type="dxa"/>
          </w:tcPr>
          <w:p w14:paraId="6C5C1144" w14:textId="5A57E1EB" w:rsidR="009C62F7" w:rsidRDefault="009C62F7" w:rsidP="000838D0">
            <w:pPr>
              <w:jc w:val="center"/>
              <w:rPr>
                <w:rFonts w:cs="Times New Roman"/>
                <w:sz w:val="20"/>
                <w:szCs w:val="20"/>
              </w:rPr>
            </w:pPr>
            <w:r w:rsidRPr="00DA2F0D">
              <w:rPr>
                <w:sz w:val="20"/>
                <w:szCs w:val="20"/>
              </w:rPr>
              <w:t>N26E14</w:t>
            </w:r>
            <w:r w:rsidRPr="00917F6D">
              <w:rPr>
                <w:color w:val="0000CC"/>
                <w:sz w:val="20"/>
                <w:szCs w:val="20"/>
              </w:rPr>
              <w:t>T3F</w:t>
            </w:r>
          </w:p>
        </w:tc>
      </w:tr>
      <w:tr w:rsidR="009C62F7" w14:paraId="6B17B36D" w14:textId="77777777" w:rsidTr="00F947FA">
        <w:trPr>
          <w:jc w:val="center"/>
        </w:trPr>
        <w:tc>
          <w:tcPr>
            <w:tcW w:w="1696" w:type="dxa"/>
            <w:vMerge/>
          </w:tcPr>
          <w:p w14:paraId="1B81CDD9" w14:textId="77777777" w:rsidR="009C62F7" w:rsidRPr="00DC51B0" w:rsidRDefault="009C62F7" w:rsidP="000838D0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84" w:type="dxa"/>
            <w:vMerge/>
          </w:tcPr>
          <w:p w14:paraId="5DC2B37B" w14:textId="77777777" w:rsidR="009C62F7" w:rsidRPr="00DC51B0" w:rsidRDefault="009C62F7" w:rsidP="000838D0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4252" w:type="dxa"/>
          </w:tcPr>
          <w:p w14:paraId="116C51A0" w14:textId="342B8D1B" w:rsidR="009C62F7" w:rsidRPr="00DC51B0" w:rsidRDefault="009C62F7" w:rsidP="000838D0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Close-up</w:t>
            </w:r>
          </w:p>
        </w:tc>
        <w:tc>
          <w:tcPr>
            <w:tcW w:w="426" w:type="dxa"/>
          </w:tcPr>
          <w:p w14:paraId="038415BC" w14:textId="77777777" w:rsidR="009C62F7" w:rsidRPr="00DC51B0" w:rsidRDefault="009C62F7" w:rsidP="000838D0">
            <w:pPr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14:paraId="7D428005" w14:textId="40D12C27" w:rsidR="009C62F7" w:rsidRPr="00917F6D" w:rsidRDefault="009C62F7" w:rsidP="000838D0">
            <w:pPr>
              <w:jc w:val="center"/>
              <w:rPr>
                <w:rFonts w:cs="Times New Roman"/>
                <w:color w:val="0000CC"/>
                <w:sz w:val="20"/>
                <w:szCs w:val="20"/>
              </w:rPr>
            </w:pPr>
            <w:r w:rsidRPr="00917F6D">
              <w:rPr>
                <w:rFonts w:cs="Times New Roman"/>
                <w:color w:val="0000CC"/>
                <w:sz w:val="20"/>
                <w:szCs w:val="20"/>
              </w:rPr>
              <w:t>T*</w:t>
            </w:r>
            <w:r w:rsidR="00896649">
              <w:rPr>
                <w:rFonts w:cs="Times New Roman"/>
                <w:color w:val="0000CC"/>
                <w:sz w:val="20"/>
                <w:szCs w:val="20"/>
              </w:rPr>
              <w:t>C</w:t>
            </w:r>
          </w:p>
        </w:tc>
        <w:tc>
          <w:tcPr>
            <w:tcW w:w="1565" w:type="dxa"/>
          </w:tcPr>
          <w:p w14:paraId="7B363EE4" w14:textId="5B85A536" w:rsidR="009C62F7" w:rsidRDefault="009C62F7" w:rsidP="000838D0">
            <w:pPr>
              <w:jc w:val="center"/>
              <w:rPr>
                <w:rFonts w:cs="Times New Roman"/>
                <w:sz w:val="20"/>
                <w:szCs w:val="20"/>
              </w:rPr>
            </w:pPr>
            <w:r w:rsidRPr="00DA2F0D">
              <w:rPr>
                <w:sz w:val="20"/>
                <w:szCs w:val="20"/>
              </w:rPr>
              <w:t>N26E14</w:t>
            </w:r>
            <w:r w:rsidRPr="00917F6D">
              <w:rPr>
                <w:color w:val="0000CC"/>
                <w:sz w:val="20"/>
                <w:szCs w:val="20"/>
              </w:rPr>
              <w:t>T3</w:t>
            </w:r>
            <w:r w:rsidR="00896649">
              <w:rPr>
                <w:color w:val="0000CC"/>
                <w:sz w:val="20"/>
                <w:szCs w:val="20"/>
              </w:rPr>
              <w:t>C</w:t>
            </w:r>
          </w:p>
        </w:tc>
      </w:tr>
      <w:tr w:rsidR="009C62F7" w14:paraId="6A8C6C11" w14:textId="77777777" w:rsidTr="00F947FA">
        <w:trPr>
          <w:jc w:val="center"/>
        </w:trPr>
        <w:tc>
          <w:tcPr>
            <w:tcW w:w="1696" w:type="dxa"/>
            <w:vMerge/>
          </w:tcPr>
          <w:p w14:paraId="074B4D85" w14:textId="77777777" w:rsidR="009C62F7" w:rsidRPr="00DC51B0" w:rsidRDefault="009C62F7" w:rsidP="000838D0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84" w:type="dxa"/>
            <w:vMerge/>
          </w:tcPr>
          <w:p w14:paraId="6EE99099" w14:textId="77777777" w:rsidR="009C62F7" w:rsidRPr="00DC51B0" w:rsidRDefault="009C62F7" w:rsidP="000838D0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4252" w:type="dxa"/>
          </w:tcPr>
          <w:p w14:paraId="115D4102" w14:textId="04944616" w:rsidR="009C62F7" w:rsidRDefault="003931CD" w:rsidP="000838D0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P</w:t>
            </w:r>
            <w:r w:rsidR="009C62F7">
              <w:rPr>
                <w:rFonts w:cs="Times New Roman"/>
                <w:sz w:val="20"/>
                <w:szCs w:val="20"/>
              </w:rPr>
              <w:t xml:space="preserve">hotograph of </w:t>
            </w:r>
            <w:r w:rsidR="004D20A3">
              <w:rPr>
                <w:rFonts w:cs="Times New Roman"/>
                <w:sz w:val="20"/>
                <w:szCs w:val="20"/>
              </w:rPr>
              <w:t xml:space="preserve">the </w:t>
            </w:r>
            <w:r w:rsidR="009C62F7">
              <w:rPr>
                <w:rFonts w:cs="Times New Roman"/>
                <w:sz w:val="20"/>
                <w:szCs w:val="20"/>
              </w:rPr>
              <w:t>fill-up pit</w:t>
            </w:r>
            <w:r>
              <w:rPr>
                <w:rFonts w:cs="Times New Roman"/>
                <w:sz w:val="20"/>
                <w:szCs w:val="20"/>
              </w:rPr>
              <w:t xml:space="preserve"> (a must at all sites)</w:t>
            </w:r>
          </w:p>
        </w:tc>
        <w:tc>
          <w:tcPr>
            <w:tcW w:w="426" w:type="dxa"/>
          </w:tcPr>
          <w:p w14:paraId="4193B448" w14:textId="77777777" w:rsidR="009C62F7" w:rsidRPr="00DC51B0" w:rsidRDefault="009C62F7" w:rsidP="000838D0">
            <w:pPr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14:paraId="5A77FDBB" w14:textId="77777777" w:rsidR="009C62F7" w:rsidRPr="00917F6D" w:rsidRDefault="009C62F7" w:rsidP="000838D0">
            <w:pPr>
              <w:jc w:val="center"/>
              <w:rPr>
                <w:rFonts w:cs="Times New Roman"/>
                <w:color w:val="0000CC"/>
                <w:sz w:val="20"/>
                <w:szCs w:val="20"/>
              </w:rPr>
            </w:pPr>
            <w:r w:rsidRPr="00917F6D">
              <w:rPr>
                <w:rFonts w:cs="Times New Roman"/>
                <w:color w:val="0000CC"/>
                <w:sz w:val="20"/>
                <w:szCs w:val="20"/>
              </w:rPr>
              <w:t>T*P</w:t>
            </w:r>
          </w:p>
        </w:tc>
        <w:tc>
          <w:tcPr>
            <w:tcW w:w="1565" w:type="dxa"/>
          </w:tcPr>
          <w:p w14:paraId="484DC507" w14:textId="77777777" w:rsidR="009C62F7" w:rsidRDefault="009C62F7" w:rsidP="000838D0">
            <w:pPr>
              <w:jc w:val="center"/>
              <w:rPr>
                <w:rFonts w:cs="Times New Roman"/>
                <w:sz w:val="20"/>
                <w:szCs w:val="20"/>
              </w:rPr>
            </w:pPr>
            <w:r w:rsidRPr="00DA2F0D">
              <w:rPr>
                <w:sz w:val="20"/>
                <w:szCs w:val="20"/>
              </w:rPr>
              <w:t>N26E14</w:t>
            </w:r>
            <w:r w:rsidRPr="00917F6D">
              <w:rPr>
                <w:color w:val="0000CC"/>
                <w:sz w:val="20"/>
                <w:szCs w:val="20"/>
              </w:rPr>
              <w:t>T3P</w:t>
            </w:r>
          </w:p>
        </w:tc>
      </w:tr>
      <w:tr w:rsidR="009C62F7" w14:paraId="33F2D1E6" w14:textId="77777777" w:rsidTr="000838D0">
        <w:trPr>
          <w:jc w:val="center"/>
        </w:trPr>
        <w:tc>
          <w:tcPr>
            <w:tcW w:w="1696" w:type="dxa"/>
            <w:vMerge/>
          </w:tcPr>
          <w:p w14:paraId="281AAFCE" w14:textId="77777777" w:rsidR="009C62F7" w:rsidRPr="00DC51B0" w:rsidRDefault="009C62F7" w:rsidP="000838D0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7377" w:type="dxa"/>
            <w:gridSpan w:val="5"/>
          </w:tcPr>
          <w:p w14:paraId="22D72D55" w14:textId="77777777" w:rsidR="009C62F7" w:rsidRPr="00DC51B0" w:rsidRDefault="009C62F7" w:rsidP="000838D0">
            <w:pPr>
              <w:jc w:val="center"/>
              <w:rPr>
                <w:rFonts w:cs="Times New Roman"/>
                <w:sz w:val="20"/>
                <w:szCs w:val="20"/>
              </w:rPr>
            </w:pPr>
          </w:p>
        </w:tc>
      </w:tr>
      <w:tr w:rsidR="009C62F7" w14:paraId="7568BD53" w14:textId="77777777" w:rsidTr="00F947FA">
        <w:trPr>
          <w:jc w:val="center"/>
        </w:trPr>
        <w:tc>
          <w:tcPr>
            <w:tcW w:w="1696" w:type="dxa"/>
            <w:vMerge/>
          </w:tcPr>
          <w:p w14:paraId="056B2AFE" w14:textId="77777777" w:rsidR="009C62F7" w:rsidRPr="00DC51B0" w:rsidRDefault="009C62F7" w:rsidP="000838D0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4536" w:type="dxa"/>
            <w:gridSpan w:val="2"/>
          </w:tcPr>
          <w:p w14:paraId="7B5CFBDB" w14:textId="77777777" w:rsidR="009C62F7" w:rsidRPr="00675045" w:rsidRDefault="009C62F7" w:rsidP="000838D0">
            <w:pPr>
              <w:rPr>
                <w:rFonts w:cs="Times New Roman"/>
                <w:b/>
                <w:bCs/>
                <w:sz w:val="20"/>
                <w:szCs w:val="20"/>
              </w:rPr>
            </w:pPr>
            <w:r w:rsidRPr="00675045">
              <w:rPr>
                <w:rFonts w:cs="Times New Roman"/>
                <w:b/>
                <w:bCs/>
                <w:sz w:val="20"/>
                <w:szCs w:val="20"/>
              </w:rPr>
              <w:t>Humus (where present):</w:t>
            </w:r>
          </w:p>
        </w:tc>
        <w:tc>
          <w:tcPr>
            <w:tcW w:w="426" w:type="dxa"/>
          </w:tcPr>
          <w:p w14:paraId="3936F97E" w14:textId="77777777" w:rsidR="009C62F7" w:rsidRPr="0001349F" w:rsidRDefault="009C62F7" w:rsidP="000838D0">
            <w:pPr>
              <w:jc w:val="center"/>
              <w:rPr>
                <w:rFonts w:cs="Times New Roman"/>
                <w:b/>
                <w:bCs/>
                <w:sz w:val="20"/>
                <w:szCs w:val="20"/>
              </w:rPr>
            </w:pPr>
            <w:r w:rsidRPr="0001349F">
              <w:rPr>
                <w:rFonts w:cs="Times New Roman"/>
                <w:b/>
                <w:bCs/>
                <w:sz w:val="20"/>
                <w:szCs w:val="20"/>
              </w:rPr>
              <w:t>H</w:t>
            </w:r>
          </w:p>
        </w:tc>
        <w:tc>
          <w:tcPr>
            <w:tcW w:w="2415" w:type="dxa"/>
            <w:gridSpan w:val="2"/>
          </w:tcPr>
          <w:p w14:paraId="0D0E3736" w14:textId="77777777" w:rsidR="009C62F7" w:rsidRPr="00DC51B0" w:rsidRDefault="009C62F7" w:rsidP="000838D0">
            <w:pPr>
              <w:jc w:val="center"/>
              <w:rPr>
                <w:rFonts w:cs="Times New Roman"/>
                <w:sz w:val="20"/>
                <w:szCs w:val="20"/>
              </w:rPr>
            </w:pPr>
          </w:p>
        </w:tc>
      </w:tr>
      <w:tr w:rsidR="009C62F7" w14:paraId="2EE61048" w14:textId="77777777" w:rsidTr="00F947FA">
        <w:trPr>
          <w:jc w:val="center"/>
        </w:trPr>
        <w:tc>
          <w:tcPr>
            <w:tcW w:w="1696" w:type="dxa"/>
            <w:vMerge/>
          </w:tcPr>
          <w:p w14:paraId="4E340785" w14:textId="77777777" w:rsidR="009C62F7" w:rsidRPr="00DC51B0" w:rsidRDefault="009C62F7" w:rsidP="000838D0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84" w:type="dxa"/>
            <w:vMerge w:val="restart"/>
          </w:tcPr>
          <w:p w14:paraId="3D116896" w14:textId="77777777" w:rsidR="009C62F7" w:rsidRPr="00DC51B0" w:rsidRDefault="009C62F7" w:rsidP="000838D0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4252" w:type="dxa"/>
          </w:tcPr>
          <w:p w14:paraId="5FE61237" w14:textId="77777777" w:rsidR="009C62F7" w:rsidRPr="00DC51B0" w:rsidRDefault="009C62F7" w:rsidP="000838D0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Site photograph (natural light)</w:t>
            </w:r>
          </w:p>
        </w:tc>
        <w:tc>
          <w:tcPr>
            <w:tcW w:w="426" w:type="dxa"/>
          </w:tcPr>
          <w:p w14:paraId="1855AC03" w14:textId="77777777" w:rsidR="009C62F7" w:rsidRPr="00DC51B0" w:rsidRDefault="009C62F7" w:rsidP="000838D0">
            <w:pPr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14:paraId="29B4B560" w14:textId="77777777" w:rsidR="009C62F7" w:rsidRPr="00917F6D" w:rsidRDefault="009C62F7" w:rsidP="000838D0">
            <w:pPr>
              <w:jc w:val="center"/>
              <w:rPr>
                <w:rFonts w:cs="Times New Roman"/>
                <w:color w:val="0000CC"/>
                <w:sz w:val="20"/>
                <w:szCs w:val="20"/>
              </w:rPr>
            </w:pPr>
            <w:r w:rsidRPr="00917F6D">
              <w:rPr>
                <w:rFonts w:cs="Times New Roman"/>
                <w:color w:val="0000CC"/>
                <w:sz w:val="20"/>
                <w:szCs w:val="20"/>
              </w:rPr>
              <w:t>H*S</w:t>
            </w:r>
          </w:p>
        </w:tc>
        <w:tc>
          <w:tcPr>
            <w:tcW w:w="1565" w:type="dxa"/>
          </w:tcPr>
          <w:p w14:paraId="149EE5E4" w14:textId="77777777" w:rsidR="009C62F7" w:rsidRDefault="009C62F7" w:rsidP="000838D0">
            <w:pPr>
              <w:jc w:val="center"/>
              <w:rPr>
                <w:rFonts w:cs="Times New Roman"/>
                <w:sz w:val="20"/>
                <w:szCs w:val="20"/>
              </w:rPr>
            </w:pPr>
            <w:r w:rsidRPr="00DA2F0D">
              <w:rPr>
                <w:sz w:val="20"/>
                <w:szCs w:val="20"/>
              </w:rPr>
              <w:t>N26E14</w:t>
            </w:r>
            <w:r w:rsidRPr="00917F6D">
              <w:rPr>
                <w:color w:val="0000CC"/>
                <w:sz w:val="20"/>
                <w:szCs w:val="20"/>
              </w:rPr>
              <w:t>H3S</w:t>
            </w:r>
          </w:p>
        </w:tc>
      </w:tr>
      <w:tr w:rsidR="009C62F7" w14:paraId="265448CE" w14:textId="77777777" w:rsidTr="00F947FA">
        <w:trPr>
          <w:jc w:val="center"/>
        </w:trPr>
        <w:tc>
          <w:tcPr>
            <w:tcW w:w="1696" w:type="dxa"/>
            <w:vMerge/>
          </w:tcPr>
          <w:p w14:paraId="4B0B5354" w14:textId="77777777" w:rsidR="009C62F7" w:rsidRPr="00DC51B0" w:rsidRDefault="009C62F7" w:rsidP="000838D0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84" w:type="dxa"/>
            <w:vMerge/>
          </w:tcPr>
          <w:p w14:paraId="0C8887B3" w14:textId="77777777" w:rsidR="009C62F7" w:rsidRPr="00DC51B0" w:rsidRDefault="009C62F7" w:rsidP="000838D0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4252" w:type="dxa"/>
          </w:tcPr>
          <w:p w14:paraId="6CCA8AC2" w14:textId="77777777" w:rsidR="009C62F7" w:rsidRPr="00DC51B0" w:rsidRDefault="009C62F7" w:rsidP="000838D0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Site photograph (fill-in flash)</w:t>
            </w:r>
          </w:p>
        </w:tc>
        <w:tc>
          <w:tcPr>
            <w:tcW w:w="426" w:type="dxa"/>
          </w:tcPr>
          <w:p w14:paraId="313A1F2D" w14:textId="77777777" w:rsidR="009C62F7" w:rsidRPr="00DC51B0" w:rsidRDefault="009C62F7" w:rsidP="000838D0">
            <w:pPr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14:paraId="1DCACE00" w14:textId="4D4D5DDE" w:rsidR="009C62F7" w:rsidRPr="00917F6D" w:rsidRDefault="009C62F7" w:rsidP="000838D0">
            <w:pPr>
              <w:jc w:val="center"/>
              <w:rPr>
                <w:rFonts w:cs="Times New Roman"/>
                <w:color w:val="0000CC"/>
                <w:sz w:val="20"/>
                <w:szCs w:val="20"/>
              </w:rPr>
            </w:pPr>
            <w:r w:rsidRPr="00917F6D">
              <w:rPr>
                <w:rFonts w:cs="Times New Roman"/>
                <w:color w:val="0000CC"/>
                <w:sz w:val="20"/>
                <w:szCs w:val="20"/>
              </w:rPr>
              <w:t>H*</w:t>
            </w:r>
            <w:r>
              <w:rPr>
                <w:rFonts w:cs="Times New Roman"/>
                <w:color w:val="0000CC"/>
                <w:sz w:val="20"/>
                <w:szCs w:val="20"/>
              </w:rPr>
              <w:t>F</w:t>
            </w:r>
          </w:p>
        </w:tc>
        <w:tc>
          <w:tcPr>
            <w:tcW w:w="1565" w:type="dxa"/>
          </w:tcPr>
          <w:p w14:paraId="084DA8E0" w14:textId="04A1C4C3" w:rsidR="009C62F7" w:rsidRDefault="009C62F7" w:rsidP="000838D0">
            <w:pPr>
              <w:jc w:val="center"/>
              <w:rPr>
                <w:rFonts w:cs="Times New Roman"/>
                <w:sz w:val="20"/>
                <w:szCs w:val="20"/>
              </w:rPr>
            </w:pPr>
            <w:r w:rsidRPr="00DA2F0D">
              <w:rPr>
                <w:sz w:val="20"/>
                <w:szCs w:val="20"/>
              </w:rPr>
              <w:t>N26E14</w:t>
            </w:r>
            <w:r w:rsidRPr="00917F6D">
              <w:rPr>
                <w:color w:val="0000CC"/>
                <w:sz w:val="20"/>
                <w:szCs w:val="20"/>
              </w:rPr>
              <w:t>H3F</w:t>
            </w:r>
          </w:p>
        </w:tc>
      </w:tr>
      <w:tr w:rsidR="009C62F7" w14:paraId="6C5890B6" w14:textId="77777777" w:rsidTr="00F947FA">
        <w:trPr>
          <w:jc w:val="center"/>
        </w:trPr>
        <w:tc>
          <w:tcPr>
            <w:tcW w:w="1696" w:type="dxa"/>
            <w:vMerge/>
          </w:tcPr>
          <w:p w14:paraId="0A79DFDB" w14:textId="77777777" w:rsidR="009C62F7" w:rsidRPr="00DC51B0" w:rsidRDefault="009C62F7" w:rsidP="000838D0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84" w:type="dxa"/>
            <w:vMerge/>
          </w:tcPr>
          <w:p w14:paraId="008D7FF2" w14:textId="77777777" w:rsidR="009C62F7" w:rsidRPr="00DC51B0" w:rsidRDefault="009C62F7" w:rsidP="000838D0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4252" w:type="dxa"/>
          </w:tcPr>
          <w:p w14:paraId="4F7220E8" w14:textId="03559D35" w:rsidR="009C62F7" w:rsidRPr="00DC51B0" w:rsidRDefault="009C62F7" w:rsidP="000838D0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Close-up</w:t>
            </w:r>
          </w:p>
        </w:tc>
        <w:tc>
          <w:tcPr>
            <w:tcW w:w="426" w:type="dxa"/>
          </w:tcPr>
          <w:p w14:paraId="686554BF" w14:textId="77777777" w:rsidR="009C62F7" w:rsidRPr="00DC51B0" w:rsidRDefault="009C62F7" w:rsidP="000838D0">
            <w:pPr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14:paraId="12712158" w14:textId="799FFF67" w:rsidR="009C62F7" w:rsidRPr="00917F6D" w:rsidRDefault="009C62F7" w:rsidP="000838D0">
            <w:pPr>
              <w:jc w:val="center"/>
              <w:rPr>
                <w:rFonts w:cs="Times New Roman"/>
                <w:color w:val="0000CC"/>
                <w:sz w:val="20"/>
                <w:szCs w:val="20"/>
              </w:rPr>
            </w:pPr>
            <w:r w:rsidRPr="00917F6D">
              <w:rPr>
                <w:rFonts w:cs="Times New Roman"/>
                <w:color w:val="0000CC"/>
                <w:sz w:val="20"/>
                <w:szCs w:val="20"/>
              </w:rPr>
              <w:t>H*</w:t>
            </w:r>
            <w:r w:rsidR="00896649">
              <w:rPr>
                <w:rFonts w:cs="Times New Roman"/>
                <w:color w:val="0000CC"/>
                <w:sz w:val="20"/>
                <w:szCs w:val="20"/>
              </w:rPr>
              <w:t>C</w:t>
            </w:r>
          </w:p>
        </w:tc>
        <w:tc>
          <w:tcPr>
            <w:tcW w:w="1565" w:type="dxa"/>
          </w:tcPr>
          <w:p w14:paraId="1918ED69" w14:textId="0A1D6360" w:rsidR="009C62F7" w:rsidRDefault="009C62F7" w:rsidP="000838D0">
            <w:pPr>
              <w:jc w:val="center"/>
              <w:rPr>
                <w:rFonts w:cs="Times New Roman"/>
                <w:sz w:val="20"/>
                <w:szCs w:val="20"/>
              </w:rPr>
            </w:pPr>
            <w:r w:rsidRPr="00DA2F0D">
              <w:rPr>
                <w:sz w:val="20"/>
                <w:szCs w:val="20"/>
              </w:rPr>
              <w:t>N26E14</w:t>
            </w:r>
            <w:r w:rsidRPr="00917F6D">
              <w:rPr>
                <w:color w:val="0000CC"/>
                <w:sz w:val="20"/>
                <w:szCs w:val="20"/>
              </w:rPr>
              <w:t>H3</w:t>
            </w:r>
            <w:r w:rsidR="00896649">
              <w:rPr>
                <w:color w:val="0000CC"/>
                <w:sz w:val="20"/>
                <w:szCs w:val="20"/>
              </w:rPr>
              <w:t>C</w:t>
            </w:r>
          </w:p>
        </w:tc>
      </w:tr>
      <w:tr w:rsidR="009C62F7" w14:paraId="11E8B459" w14:textId="77777777" w:rsidTr="000838D0">
        <w:trPr>
          <w:jc w:val="center"/>
        </w:trPr>
        <w:tc>
          <w:tcPr>
            <w:tcW w:w="1696" w:type="dxa"/>
            <w:vMerge/>
          </w:tcPr>
          <w:p w14:paraId="1CB47F78" w14:textId="77777777" w:rsidR="009C62F7" w:rsidRPr="00DC51B0" w:rsidRDefault="009C62F7" w:rsidP="000838D0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7377" w:type="dxa"/>
            <w:gridSpan w:val="5"/>
          </w:tcPr>
          <w:p w14:paraId="538AE10E" w14:textId="77777777" w:rsidR="009C62F7" w:rsidRPr="00DC51B0" w:rsidRDefault="009C62F7" w:rsidP="000838D0">
            <w:pPr>
              <w:jc w:val="center"/>
              <w:rPr>
                <w:rFonts w:cs="Times New Roman"/>
                <w:sz w:val="20"/>
                <w:szCs w:val="20"/>
              </w:rPr>
            </w:pPr>
          </w:p>
        </w:tc>
      </w:tr>
      <w:tr w:rsidR="009C62F7" w14:paraId="42A32AC4" w14:textId="77777777" w:rsidTr="00F947FA">
        <w:trPr>
          <w:jc w:val="center"/>
        </w:trPr>
        <w:tc>
          <w:tcPr>
            <w:tcW w:w="1696" w:type="dxa"/>
            <w:vMerge/>
          </w:tcPr>
          <w:p w14:paraId="275B8124" w14:textId="77777777" w:rsidR="009C62F7" w:rsidRPr="00DC51B0" w:rsidRDefault="009C62F7" w:rsidP="000838D0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4536" w:type="dxa"/>
            <w:gridSpan w:val="2"/>
          </w:tcPr>
          <w:p w14:paraId="7C760E80" w14:textId="77777777" w:rsidR="009C62F7" w:rsidRPr="00675045" w:rsidRDefault="009C62F7" w:rsidP="000838D0">
            <w:pPr>
              <w:rPr>
                <w:rFonts w:cs="Times New Roman"/>
                <w:b/>
                <w:bCs/>
                <w:sz w:val="20"/>
                <w:szCs w:val="20"/>
              </w:rPr>
            </w:pPr>
            <w:r w:rsidRPr="00675045">
              <w:rPr>
                <w:rFonts w:cs="Times New Roman"/>
                <w:b/>
                <w:bCs/>
                <w:sz w:val="20"/>
                <w:szCs w:val="20"/>
              </w:rPr>
              <w:t>Stream water/Stream sediment:</w:t>
            </w:r>
          </w:p>
        </w:tc>
        <w:tc>
          <w:tcPr>
            <w:tcW w:w="426" w:type="dxa"/>
          </w:tcPr>
          <w:p w14:paraId="58174F31" w14:textId="77777777" w:rsidR="009C62F7" w:rsidRPr="0001349F" w:rsidRDefault="009C62F7" w:rsidP="000838D0">
            <w:pPr>
              <w:jc w:val="center"/>
              <w:rPr>
                <w:rFonts w:cs="Times New Roman"/>
                <w:b/>
                <w:bCs/>
                <w:sz w:val="20"/>
                <w:szCs w:val="20"/>
              </w:rPr>
            </w:pPr>
            <w:r w:rsidRPr="0001349F">
              <w:rPr>
                <w:rFonts w:cs="Times New Roman"/>
                <w:b/>
                <w:bCs/>
                <w:sz w:val="20"/>
                <w:szCs w:val="20"/>
              </w:rPr>
              <w:t>W</w:t>
            </w:r>
          </w:p>
        </w:tc>
        <w:tc>
          <w:tcPr>
            <w:tcW w:w="2415" w:type="dxa"/>
            <w:gridSpan w:val="2"/>
          </w:tcPr>
          <w:p w14:paraId="1145ED09" w14:textId="77777777" w:rsidR="009C62F7" w:rsidRPr="00DC51B0" w:rsidRDefault="009C62F7" w:rsidP="000838D0">
            <w:pPr>
              <w:jc w:val="center"/>
              <w:rPr>
                <w:rFonts w:cs="Times New Roman"/>
                <w:sz w:val="20"/>
                <w:szCs w:val="20"/>
              </w:rPr>
            </w:pPr>
          </w:p>
        </w:tc>
      </w:tr>
      <w:tr w:rsidR="009C62F7" w14:paraId="459278EC" w14:textId="77777777" w:rsidTr="00F947FA">
        <w:trPr>
          <w:jc w:val="center"/>
        </w:trPr>
        <w:tc>
          <w:tcPr>
            <w:tcW w:w="1696" w:type="dxa"/>
            <w:vMerge/>
          </w:tcPr>
          <w:p w14:paraId="08AC7966" w14:textId="77777777" w:rsidR="009C62F7" w:rsidRPr="00DC51B0" w:rsidRDefault="009C62F7" w:rsidP="000838D0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84" w:type="dxa"/>
            <w:vMerge w:val="restart"/>
          </w:tcPr>
          <w:p w14:paraId="5BB9E983" w14:textId="77777777" w:rsidR="009C62F7" w:rsidRPr="00DC51B0" w:rsidRDefault="009C62F7" w:rsidP="000838D0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4252" w:type="dxa"/>
          </w:tcPr>
          <w:p w14:paraId="06402DEB" w14:textId="77777777" w:rsidR="009C62F7" w:rsidRPr="00DC51B0" w:rsidRDefault="009C62F7" w:rsidP="000838D0">
            <w:pPr>
              <w:rPr>
                <w:rFonts w:cs="Times New Roman"/>
                <w:sz w:val="20"/>
                <w:szCs w:val="20"/>
              </w:rPr>
            </w:pPr>
            <w:r w:rsidRPr="00DC51B0">
              <w:rPr>
                <w:rFonts w:cs="Times New Roman"/>
                <w:sz w:val="20"/>
                <w:szCs w:val="20"/>
              </w:rPr>
              <w:t>Sample number</w:t>
            </w:r>
            <w:r>
              <w:rPr>
                <w:rFonts w:cs="Times New Roman"/>
                <w:sz w:val="20"/>
                <w:szCs w:val="20"/>
              </w:rPr>
              <w:t xml:space="preserve"> </w:t>
            </w:r>
          </w:p>
        </w:tc>
        <w:tc>
          <w:tcPr>
            <w:tcW w:w="426" w:type="dxa"/>
          </w:tcPr>
          <w:p w14:paraId="672E565A" w14:textId="77777777" w:rsidR="009C62F7" w:rsidRPr="00DC51B0" w:rsidRDefault="009C62F7" w:rsidP="000838D0">
            <w:pPr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14:paraId="77B3AD8F" w14:textId="77777777" w:rsidR="009C62F7" w:rsidRPr="00917F6D" w:rsidRDefault="009C62F7" w:rsidP="000838D0">
            <w:pPr>
              <w:jc w:val="center"/>
              <w:rPr>
                <w:rFonts w:cs="Times New Roman"/>
                <w:color w:val="0000CC"/>
                <w:sz w:val="20"/>
                <w:szCs w:val="20"/>
              </w:rPr>
            </w:pPr>
            <w:r w:rsidRPr="00917F6D">
              <w:rPr>
                <w:rFonts w:cs="Times New Roman"/>
                <w:color w:val="0000CC"/>
                <w:sz w:val="20"/>
                <w:szCs w:val="20"/>
              </w:rPr>
              <w:t>W*N</w:t>
            </w:r>
          </w:p>
        </w:tc>
        <w:tc>
          <w:tcPr>
            <w:tcW w:w="1565" w:type="dxa"/>
          </w:tcPr>
          <w:p w14:paraId="4316323F" w14:textId="77777777" w:rsidR="009C62F7" w:rsidRDefault="009C62F7" w:rsidP="000838D0">
            <w:pPr>
              <w:jc w:val="center"/>
              <w:rPr>
                <w:rFonts w:cs="Times New Roman"/>
                <w:sz w:val="20"/>
                <w:szCs w:val="20"/>
              </w:rPr>
            </w:pPr>
            <w:r w:rsidRPr="00DA2F0D">
              <w:rPr>
                <w:sz w:val="20"/>
                <w:szCs w:val="20"/>
              </w:rPr>
              <w:t>N26E14</w:t>
            </w:r>
            <w:r w:rsidRPr="00917F6D">
              <w:rPr>
                <w:color w:val="0000CC"/>
                <w:sz w:val="20"/>
                <w:szCs w:val="20"/>
              </w:rPr>
              <w:t>W3N</w:t>
            </w:r>
          </w:p>
        </w:tc>
      </w:tr>
      <w:tr w:rsidR="009C62F7" w14:paraId="5366FA5B" w14:textId="77777777" w:rsidTr="00F947FA">
        <w:trPr>
          <w:jc w:val="center"/>
        </w:trPr>
        <w:tc>
          <w:tcPr>
            <w:tcW w:w="1696" w:type="dxa"/>
            <w:vMerge/>
          </w:tcPr>
          <w:p w14:paraId="1F35CE01" w14:textId="77777777" w:rsidR="009C62F7" w:rsidRPr="00DC51B0" w:rsidRDefault="009C62F7" w:rsidP="000838D0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84" w:type="dxa"/>
            <w:vMerge/>
          </w:tcPr>
          <w:p w14:paraId="6E2CAECA" w14:textId="77777777" w:rsidR="009C62F7" w:rsidRPr="00DC51B0" w:rsidRDefault="009C62F7" w:rsidP="000838D0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4252" w:type="dxa"/>
          </w:tcPr>
          <w:p w14:paraId="433A5E97" w14:textId="77777777" w:rsidR="009C62F7" w:rsidRPr="00DC51B0" w:rsidRDefault="009C62F7" w:rsidP="000838D0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Landscape photograph</w:t>
            </w:r>
          </w:p>
        </w:tc>
        <w:tc>
          <w:tcPr>
            <w:tcW w:w="426" w:type="dxa"/>
          </w:tcPr>
          <w:p w14:paraId="314B8D37" w14:textId="77777777" w:rsidR="009C62F7" w:rsidRPr="00DC51B0" w:rsidRDefault="009C62F7" w:rsidP="000838D0">
            <w:pPr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14:paraId="3A753FF6" w14:textId="77777777" w:rsidR="009C62F7" w:rsidRPr="00917F6D" w:rsidRDefault="009C62F7" w:rsidP="000838D0">
            <w:pPr>
              <w:jc w:val="center"/>
              <w:rPr>
                <w:rFonts w:cs="Times New Roman"/>
                <w:color w:val="0000CC"/>
                <w:sz w:val="20"/>
                <w:szCs w:val="20"/>
              </w:rPr>
            </w:pPr>
            <w:r w:rsidRPr="00917F6D">
              <w:rPr>
                <w:rFonts w:cs="Times New Roman"/>
                <w:color w:val="0000CC"/>
                <w:sz w:val="20"/>
                <w:szCs w:val="20"/>
              </w:rPr>
              <w:t>W*L</w:t>
            </w:r>
          </w:p>
        </w:tc>
        <w:tc>
          <w:tcPr>
            <w:tcW w:w="1565" w:type="dxa"/>
          </w:tcPr>
          <w:p w14:paraId="3F23970F" w14:textId="77777777" w:rsidR="009C62F7" w:rsidRDefault="009C62F7" w:rsidP="000838D0">
            <w:pPr>
              <w:jc w:val="center"/>
              <w:rPr>
                <w:rFonts w:cs="Times New Roman"/>
                <w:sz w:val="20"/>
                <w:szCs w:val="20"/>
              </w:rPr>
            </w:pPr>
            <w:r w:rsidRPr="00DA2F0D">
              <w:rPr>
                <w:sz w:val="20"/>
                <w:szCs w:val="20"/>
              </w:rPr>
              <w:t>N26E14</w:t>
            </w:r>
            <w:r w:rsidRPr="00917F6D">
              <w:rPr>
                <w:color w:val="0000CC"/>
                <w:sz w:val="20"/>
                <w:szCs w:val="20"/>
              </w:rPr>
              <w:t>W3L</w:t>
            </w:r>
          </w:p>
        </w:tc>
      </w:tr>
      <w:tr w:rsidR="009C62F7" w14:paraId="39071487" w14:textId="77777777" w:rsidTr="00F947FA">
        <w:trPr>
          <w:jc w:val="center"/>
        </w:trPr>
        <w:tc>
          <w:tcPr>
            <w:tcW w:w="1696" w:type="dxa"/>
            <w:vMerge/>
          </w:tcPr>
          <w:p w14:paraId="309F6215" w14:textId="77777777" w:rsidR="009C62F7" w:rsidRPr="00DC51B0" w:rsidRDefault="009C62F7" w:rsidP="000838D0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84" w:type="dxa"/>
            <w:vMerge/>
          </w:tcPr>
          <w:p w14:paraId="6D827E1E" w14:textId="77777777" w:rsidR="009C62F7" w:rsidRPr="00DC51B0" w:rsidRDefault="009C62F7" w:rsidP="000838D0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4252" w:type="dxa"/>
          </w:tcPr>
          <w:p w14:paraId="422D3178" w14:textId="77777777" w:rsidR="009C62F7" w:rsidRPr="00DC51B0" w:rsidRDefault="009C62F7" w:rsidP="000838D0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Site photograph (natural light)</w:t>
            </w:r>
          </w:p>
        </w:tc>
        <w:tc>
          <w:tcPr>
            <w:tcW w:w="426" w:type="dxa"/>
          </w:tcPr>
          <w:p w14:paraId="5ACFAA13" w14:textId="77777777" w:rsidR="009C62F7" w:rsidRPr="00DC51B0" w:rsidRDefault="009C62F7" w:rsidP="000838D0">
            <w:pPr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14:paraId="6BBC80CD" w14:textId="77777777" w:rsidR="009C62F7" w:rsidRPr="00917F6D" w:rsidRDefault="009C62F7" w:rsidP="000838D0">
            <w:pPr>
              <w:jc w:val="center"/>
              <w:rPr>
                <w:rFonts w:cs="Times New Roman"/>
                <w:color w:val="0000CC"/>
                <w:sz w:val="20"/>
                <w:szCs w:val="20"/>
              </w:rPr>
            </w:pPr>
            <w:r w:rsidRPr="00917F6D">
              <w:rPr>
                <w:rFonts w:cs="Times New Roman"/>
                <w:color w:val="0000CC"/>
                <w:sz w:val="20"/>
                <w:szCs w:val="20"/>
              </w:rPr>
              <w:t>W*S</w:t>
            </w:r>
          </w:p>
        </w:tc>
        <w:tc>
          <w:tcPr>
            <w:tcW w:w="1565" w:type="dxa"/>
          </w:tcPr>
          <w:p w14:paraId="39A639E0" w14:textId="77777777" w:rsidR="009C62F7" w:rsidRDefault="009C62F7" w:rsidP="000838D0">
            <w:pPr>
              <w:jc w:val="center"/>
              <w:rPr>
                <w:rFonts w:cs="Times New Roman"/>
                <w:sz w:val="20"/>
                <w:szCs w:val="20"/>
              </w:rPr>
            </w:pPr>
            <w:r w:rsidRPr="00DA2F0D">
              <w:rPr>
                <w:sz w:val="20"/>
                <w:szCs w:val="20"/>
              </w:rPr>
              <w:t>N26E14</w:t>
            </w:r>
            <w:r w:rsidRPr="00917F6D">
              <w:rPr>
                <w:color w:val="0000CC"/>
                <w:sz w:val="20"/>
                <w:szCs w:val="20"/>
              </w:rPr>
              <w:t>W3S</w:t>
            </w:r>
          </w:p>
        </w:tc>
      </w:tr>
      <w:tr w:rsidR="009C62F7" w14:paraId="67696AE9" w14:textId="77777777" w:rsidTr="00F947FA">
        <w:trPr>
          <w:jc w:val="center"/>
        </w:trPr>
        <w:tc>
          <w:tcPr>
            <w:tcW w:w="1696" w:type="dxa"/>
            <w:vMerge/>
          </w:tcPr>
          <w:p w14:paraId="5FAB43D3" w14:textId="77777777" w:rsidR="009C62F7" w:rsidRPr="00DC51B0" w:rsidRDefault="009C62F7" w:rsidP="000838D0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84" w:type="dxa"/>
            <w:vMerge/>
          </w:tcPr>
          <w:p w14:paraId="4855EC1D" w14:textId="77777777" w:rsidR="009C62F7" w:rsidRPr="00DC51B0" w:rsidRDefault="009C62F7" w:rsidP="000838D0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4252" w:type="dxa"/>
          </w:tcPr>
          <w:p w14:paraId="234FF50B" w14:textId="77777777" w:rsidR="009C62F7" w:rsidRPr="00DC51B0" w:rsidRDefault="009C62F7" w:rsidP="000838D0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Site photograph (fill-in flash)</w:t>
            </w:r>
          </w:p>
        </w:tc>
        <w:tc>
          <w:tcPr>
            <w:tcW w:w="426" w:type="dxa"/>
          </w:tcPr>
          <w:p w14:paraId="4D787F09" w14:textId="77777777" w:rsidR="009C62F7" w:rsidRPr="00DC51B0" w:rsidRDefault="009C62F7" w:rsidP="000838D0">
            <w:pPr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14:paraId="22AE6685" w14:textId="7C49B52B" w:rsidR="009C62F7" w:rsidRPr="00917F6D" w:rsidRDefault="009C62F7" w:rsidP="000838D0">
            <w:pPr>
              <w:jc w:val="center"/>
              <w:rPr>
                <w:rFonts w:cs="Times New Roman"/>
                <w:color w:val="0000CC"/>
                <w:sz w:val="20"/>
                <w:szCs w:val="20"/>
              </w:rPr>
            </w:pPr>
            <w:r w:rsidRPr="00917F6D">
              <w:rPr>
                <w:rFonts w:cs="Times New Roman"/>
                <w:color w:val="0000CC"/>
                <w:sz w:val="20"/>
                <w:szCs w:val="20"/>
              </w:rPr>
              <w:t>W*F</w:t>
            </w:r>
          </w:p>
        </w:tc>
        <w:tc>
          <w:tcPr>
            <w:tcW w:w="1565" w:type="dxa"/>
          </w:tcPr>
          <w:p w14:paraId="179FC586" w14:textId="5D6072F8" w:rsidR="009C62F7" w:rsidRDefault="009C62F7" w:rsidP="000838D0">
            <w:pPr>
              <w:jc w:val="center"/>
              <w:rPr>
                <w:rFonts w:cs="Times New Roman"/>
                <w:sz w:val="20"/>
                <w:szCs w:val="20"/>
              </w:rPr>
            </w:pPr>
            <w:r w:rsidRPr="00DA2F0D">
              <w:rPr>
                <w:sz w:val="20"/>
                <w:szCs w:val="20"/>
              </w:rPr>
              <w:t>N26E14</w:t>
            </w:r>
            <w:r w:rsidRPr="00917F6D">
              <w:rPr>
                <w:color w:val="0000CC"/>
                <w:sz w:val="20"/>
                <w:szCs w:val="20"/>
              </w:rPr>
              <w:t>W3F</w:t>
            </w:r>
          </w:p>
        </w:tc>
      </w:tr>
      <w:tr w:rsidR="009C62F7" w14:paraId="519AEC76" w14:textId="77777777" w:rsidTr="00F947FA">
        <w:trPr>
          <w:jc w:val="center"/>
        </w:trPr>
        <w:tc>
          <w:tcPr>
            <w:tcW w:w="1696" w:type="dxa"/>
            <w:vMerge/>
          </w:tcPr>
          <w:p w14:paraId="5237668D" w14:textId="77777777" w:rsidR="009C62F7" w:rsidRPr="00DC51B0" w:rsidRDefault="009C62F7" w:rsidP="000838D0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84" w:type="dxa"/>
            <w:vMerge/>
          </w:tcPr>
          <w:p w14:paraId="32661D5E" w14:textId="77777777" w:rsidR="009C62F7" w:rsidRPr="00DC51B0" w:rsidRDefault="009C62F7" w:rsidP="000838D0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4252" w:type="dxa"/>
          </w:tcPr>
          <w:p w14:paraId="12817971" w14:textId="45593444" w:rsidR="009C62F7" w:rsidRPr="00DC51B0" w:rsidRDefault="009C62F7" w:rsidP="000838D0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Close-up</w:t>
            </w:r>
          </w:p>
        </w:tc>
        <w:tc>
          <w:tcPr>
            <w:tcW w:w="426" w:type="dxa"/>
          </w:tcPr>
          <w:p w14:paraId="0C1C92CF" w14:textId="77777777" w:rsidR="009C62F7" w:rsidRPr="00DC51B0" w:rsidRDefault="009C62F7" w:rsidP="000838D0">
            <w:pPr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14:paraId="3F38CFDD" w14:textId="797B2FE1" w:rsidR="009C62F7" w:rsidRPr="00917F6D" w:rsidRDefault="009C62F7" w:rsidP="000838D0">
            <w:pPr>
              <w:jc w:val="center"/>
              <w:rPr>
                <w:rFonts w:cs="Times New Roman"/>
                <w:color w:val="0000CC"/>
                <w:sz w:val="20"/>
                <w:szCs w:val="20"/>
              </w:rPr>
            </w:pPr>
            <w:r w:rsidRPr="00917F6D">
              <w:rPr>
                <w:rFonts w:cs="Times New Roman"/>
                <w:color w:val="0000CC"/>
                <w:sz w:val="20"/>
                <w:szCs w:val="20"/>
              </w:rPr>
              <w:t>W*</w:t>
            </w:r>
            <w:r w:rsidR="00896649">
              <w:rPr>
                <w:rFonts w:cs="Times New Roman"/>
                <w:color w:val="0000CC"/>
                <w:sz w:val="20"/>
                <w:szCs w:val="20"/>
              </w:rPr>
              <w:t>C</w:t>
            </w:r>
          </w:p>
        </w:tc>
        <w:tc>
          <w:tcPr>
            <w:tcW w:w="1565" w:type="dxa"/>
          </w:tcPr>
          <w:p w14:paraId="018B21C3" w14:textId="4D7F3F94" w:rsidR="009C62F7" w:rsidRDefault="009C62F7" w:rsidP="000838D0">
            <w:pPr>
              <w:jc w:val="center"/>
              <w:rPr>
                <w:rFonts w:cs="Times New Roman"/>
                <w:sz w:val="20"/>
                <w:szCs w:val="20"/>
              </w:rPr>
            </w:pPr>
            <w:r w:rsidRPr="00DA2F0D">
              <w:rPr>
                <w:sz w:val="20"/>
                <w:szCs w:val="20"/>
              </w:rPr>
              <w:t>N26E14</w:t>
            </w:r>
            <w:r w:rsidRPr="00917F6D">
              <w:rPr>
                <w:color w:val="0000CC"/>
                <w:sz w:val="20"/>
                <w:szCs w:val="20"/>
              </w:rPr>
              <w:t>W3</w:t>
            </w:r>
            <w:r w:rsidR="00896649">
              <w:rPr>
                <w:color w:val="0000CC"/>
                <w:sz w:val="20"/>
                <w:szCs w:val="20"/>
              </w:rPr>
              <w:t>C</w:t>
            </w:r>
          </w:p>
        </w:tc>
      </w:tr>
      <w:tr w:rsidR="009C62F7" w14:paraId="1A7B06EA" w14:textId="77777777" w:rsidTr="000838D0">
        <w:trPr>
          <w:jc w:val="center"/>
        </w:trPr>
        <w:tc>
          <w:tcPr>
            <w:tcW w:w="1696" w:type="dxa"/>
            <w:vMerge/>
          </w:tcPr>
          <w:p w14:paraId="3F6E54AB" w14:textId="77777777" w:rsidR="009C62F7" w:rsidRPr="00DC51B0" w:rsidRDefault="009C62F7" w:rsidP="000838D0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7377" w:type="dxa"/>
            <w:gridSpan w:val="5"/>
          </w:tcPr>
          <w:p w14:paraId="06B2F559" w14:textId="77777777" w:rsidR="009C62F7" w:rsidRPr="00DC51B0" w:rsidRDefault="009C62F7" w:rsidP="000838D0">
            <w:pPr>
              <w:jc w:val="center"/>
              <w:rPr>
                <w:rFonts w:cs="Times New Roman"/>
                <w:sz w:val="20"/>
                <w:szCs w:val="20"/>
              </w:rPr>
            </w:pPr>
          </w:p>
        </w:tc>
      </w:tr>
      <w:tr w:rsidR="009C62F7" w14:paraId="5E67CD65" w14:textId="77777777" w:rsidTr="00F947FA">
        <w:trPr>
          <w:jc w:val="center"/>
        </w:trPr>
        <w:tc>
          <w:tcPr>
            <w:tcW w:w="1696" w:type="dxa"/>
            <w:vMerge/>
          </w:tcPr>
          <w:p w14:paraId="7CC4FF98" w14:textId="77777777" w:rsidR="009C62F7" w:rsidRPr="00DC51B0" w:rsidRDefault="009C62F7" w:rsidP="000838D0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4536" w:type="dxa"/>
            <w:gridSpan w:val="2"/>
          </w:tcPr>
          <w:p w14:paraId="2C8E5A17" w14:textId="77777777" w:rsidR="009C62F7" w:rsidRPr="00675045" w:rsidRDefault="009C62F7" w:rsidP="000838D0">
            <w:pPr>
              <w:rPr>
                <w:rFonts w:cs="Times New Roman"/>
                <w:b/>
                <w:bCs/>
                <w:sz w:val="20"/>
                <w:szCs w:val="20"/>
              </w:rPr>
            </w:pPr>
            <w:r w:rsidRPr="00675045">
              <w:rPr>
                <w:rFonts w:cs="Times New Roman"/>
                <w:b/>
                <w:bCs/>
                <w:sz w:val="20"/>
                <w:szCs w:val="20"/>
              </w:rPr>
              <w:t>Overbank sediment:</w:t>
            </w:r>
          </w:p>
        </w:tc>
        <w:tc>
          <w:tcPr>
            <w:tcW w:w="426" w:type="dxa"/>
          </w:tcPr>
          <w:p w14:paraId="6C22DF2C" w14:textId="77777777" w:rsidR="009C62F7" w:rsidRPr="0001349F" w:rsidRDefault="009C62F7" w:rsidP="000838D0">
            <w:pPr>
              <w:jc w:val="center"/>
              <w:rPr>
                <w:rFonts w:cs="Times New Roman"/>
                <w:b/>
                <w:bCs/>
                <w:sz w:val="20"/>
                <w:szCs w:val="20"/>
              </w:rPr>
            </w:pPr>
            <w:r w:rsidRPr="0001349F">
              <w:rPr>
                <w:rFonts w:cs="Times New Roman"/>
                <w:b/>
                <w:bCs/>
                <w:sz w:val="20"/>
                <w:szCs w:val="20"/>
              </w:rPr>
              <w:t>K</w:t>
            </w:r>
          </w:p>
        </w:tc>
        <w:tc>
          <w:tcPr>
            <w:tcW w:w="2415" w:type="dxa"/>
            <w:gridSpan w:val="2"/>
          </w:tcPr>
          <w:p w14:paraId="10D88B61" w14:textId="77777777" w:rsidR="009C62F7" w:rsidRPr="00DC51B0" w:rsidRDefault="009C62F7" w:rsidP="000838D0">
            <w:pPr>
              <w:jc w:val="center"/>
              <w:rPr>
                <w:rFonts w:cs="Times New Roman"/>
                <w:sz w:val="20"/>
                <w:szCs w:val="20"/>
              </w:rPr>
            </w:pPr>
          </w:p>
        </w:tc>
      </w:tr>
      <w:tr w:rsidR="009C62F7" w:rsidRPr="00DC51B0" w14:paraId="78537644" w14:textId="77777777" w:rsidTr="00F947FA">
        <w:trPr>
          <w:trHeight w:val="113"/>
          <w:jc w:val="center"/>
        </w:trPr>
        <w:tc>
          <w:tcPr>
            <w:tcW w:w="1696" w:type="dxa"/>
            <w:vMerge/>
          </w:tcPr>
          <w:p w14:paraId="4F3F8EA1" w14:textId="77777777" w:rsidR="009C62F7" w:rsidRPr="00DC51B0" w:rsidRDefault="009C62F7" w:rsidP="000838D0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84" w:type="dxa"/>
            <w:vMerge w:val="restart"/>
          </w:tcPr>
          <w:p w14:paraId="544FA8C1" w14:textId="77777777" w:rsidR="009C62F7" w:rsidRPr="00DC51B0" w:rsidRDefault="009C62F7" w:rsidP="000838D0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4252" w:type="dxa"/>
          </w:tcPr>
          <w:p w14:paraId="0F09CE08" w14:textId="77777777" w:rsidR="009C62F7" w:rsidRPr="00DC51B0" w:rsidRDefault="009C62F7" w:rsidP="000838D0">
            <w:pPr>
              <w:rPr>
                <w:rFonts w:cs="Times New Roman"/>
                <w:sz w:val="20"/>
                <w:szCs w:val="20"/>
              </w:rPr>
            </w:pPr>
            <w:r w:rsidRPr="00DC51B0">
              <w:rPr>
                <w:rFonts w:cs="Times New Roman"/>
                <w:sz w:val="20"/>
                <w:szCs w:val="20"/>
              </w:rPr>
              <w:t>Sample number</w:t>
            </w:r>
            <w:r>
              <w:rPr>
                <w:rFonts w:cs="Times New Roman"/>
                <w:sz w:val="20"/>
                <w:szCs w:val="20"/>
              </w:rPr>
              <w:t xml:space="preserve"> </w:t>
            </w:r>
          </w:p>
        </w:tc>
        <w:tc>
          <w:tcPr>
            <w:tcW w:w="426" w:type="dxa"/>
          </w:tcPr>
          <w:p w14:paraId="0631BB30" w14:textId="77777777" w:rsidR="009C62F7" w:rsidRPr="00DC51B0" w:rsidRDefault="009C62F7" w:rsidP="000838D0">
            <w:pPr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14:paraId="3CE6CF58" w14:textId="77777777" w:rsidR="009C62F7" w:rsidRPr="00917F6D" w:rsidRDefault="009C62F7" w:rsidP="000838D0">
            <w:pPr>
              <w:jc w:val="center"/>
              <w:rPr>
                <w:rFonts w:cs="Times New Roman"/>
                <w:color w:val="0000CC"/>
                <w:sz w:val="20"/>
                <w:szCs w:val="20"/>
              </w:rPr>
            </w:pPr>
            <w:r w:rsidRPr="00917F6D">
              <w:rPr>
                <w:rFonts w:cs="Times New Roman"/>
                <w:color w:val="0000CC"/>
                <w:sz w:val="20"/>
                <w:szCs w:val="20"/>
              </w:rPr>
              <w:t>K*N</w:t>
            </w:r>
          </w:p>
        </w:tc>
        <w:tc>
          <w:tcPr>
            <w:tcW w:w="1565" w:type="dxa"/>
          </w:tcPr>
          <w:p w14:paraId="7DAD3191" w14:textId="77777777" w:rsidR="009C62F7" w:rsidRDefault="009C62F7" w:rsidP="000838D0">
            <w:pPr>
              <w:jc w:val="center"/>
              <w:rPr>
                <w:rFonts w:cs="Times New Roman"/>
                <w:sz w:val="20"/>
                <w:szCs w:val="20"/>
              </w:rPr>
            </w:pPr>
            <w:r w:rsidRPr="00DA2F0D">
              <w:rPr>
                <w:sz w:val="20"/>
                <w:szCs w:val="20"/>
              </w:rPr>
              <w:t>N26E14</w:t>
            </w:r>
            <w:r w:rsidRPr="00917F6D">
              <w:rPr>
                <w:color w:val="0000CC"/>
                <w:sz w:val="20"/>
                <w:szCs w:val="20"/>
              </w:rPr>
              <w:t>K3N</w:t>
            </w:r>
          </w:p>
        </w:tc>
      </w:tr>
      <w:tr w:rsidR="009C62F7" w:rsidRPr="00DC51B0" w14:paraId="4881B1BB" w14:textId="77777777" w:rsidTr="00F947FA">
        <w:trPr>
          <w:jc w:val="center"/>
        </w:trPr>
        <w:tc>
          <w:tcPr>
            <w:tcW w:w="1696" w:type="dxa"/>
            <w:vMerge/>
          </w:tcPr>
          <w:p w14:paraId="34ED12CD" w14:textId="77777777" w:rsidR="009C62F7" w:rsidRPr="00DC51B0" w:rsidRDefault="009C62F7" w:rsidP="000838D0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84" w:type="dxa"/>
            <w:vMerge/>
          </w:tcPr>
          <w:p w14:paraId="05F7254F" w14:textId="77777777" w:rsidR="009C62F7" w:rsidRPr="00DC51B0" w:rsidRDefault="009C62F7" w:rsidP="000838D0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4252" w:type="dxa"/>
          </w:tcPr>
          <w:p w14:paraId="755EEB36" w14:textId="77777777" w:rsidR="009C62F7" w:rsidRPr="00DC51B0" w:rsidRDefault="009C62F7" w:rsidP="000838D0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Landscape photograph</w:t>
            </w:r>
          </w:p>
        </w:tc>
        <w:tc>
          <w:tcPr>
            <w:tcW w:w="426" w:type="dxa"/>
          </w:tcPr>
          <w:p w14:paraId="55727A91" w14:textId="77777777" w:rsidR="009C62F7" w:rsidRPr="00DC51B0" w:rsidRDefault="009C62F7" w:rsidP="000838D0">
            <w:pPr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14:paraId="23D4E192" w14:textId="77777777" w:rsidR="009C62F7" w:rsidRPr="00917F6D" w:rsidRDefault="009C62F7" w:rsidP="000838D0">
            <w:pPr>
              <w:jc w:val="center"/>
              <w:rPr>
                <w:rFonts w:cs="Times New Roman"/>
                <w:color w:val="0000CC"/>
                <w:sz w:val="20"/>
                <w:szCs w:val="20"/>
              </w:rPr>
            </w:pPr>
            <w:r w:rsidRPr="00917F6D">
              <w:rPr>
                <w:rFonts w:cs="Times New Roman"/>
                <w:color w:val="0000CC"/>
                <w:sz w:val="20"/>
                <w:szCs w:val="20"/>
              </w:rPr>
              <w:t>K*L</w:t>
            </w:r>
          </w:p>
        </w:tc>
        <w:tc>
          <w:tcPr>
            <w:tcW w:w="1565" w:type="dxa"/>
          </w:tcPr>
          <w:p w14:paraId="38DE7029" w14:textId="77777777" w:rsidR="009C62F7" w:rsidRDefault="009C62F7" w:rsidP="000838D0">
            <w:pPr>
              <w:jc w:val="center"/>
              <w:rPr>
                <w:rFonts w:cs="Times New Roman"/>
                <w:sz w:val="20"/>
                <w:szCs w:val="20"/>
              </w:rPr>
            </w:pPr>
            <w:r w:rsidRPr="00DA2F0D">
              <w:rPr>
                <w:sz w:val="20"/>
                <w:szCs w:val="20"/>
              </w:rPr>
              <w:t>N26E14</w:t>
            </w:r>
            <w:r w:rsidRPr="00917F6D">
              <w:rPr>
                <w:color w:val="0000CC"/>
                <w:sz w:val="20"/>
                <w:szCs w:val="20"/>
              </w:rPr>
              <w:t>K3L</w:t>
            </w:r>
          </w:p>
        </w:tc>
      </w:tr>
      <w:tr w:rsidR="009C62F7" w14:paraId="05F28BC1" w14:textId="77777777" w:rsidTr="00F947FA">
        <w:trPr>
          <w:jc w:val="center"/>
        </w:trPr>
        <w:tc>
          <w:tcPr>
            <w:tcW w:w="1696" w:type="dxa"/>
            <w:vMerge/>
          </w:tcPr>
          <w:p w14:paraId="328C2ECC" w14:textId="77777777" w:rsidR="009C62F7" w:rsidRPr="00DC51B0" w:rsidRDefault="009C62F7" w:rsidP="000838D0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84" w:type="dxa"/>
            <w:vMerge/>
          </w:tcPr>
          <w:p w14:paraId="46EC161C" w14:textId="77777777" w:rsidR="009C62F7" w:rsidRPr="00DC51B0" w:rsidRDefault="009C62F7" w:rsidP="000838D0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4252" w:type="dxa"/>
          </w:tcPr>
          <w:p w14:paraId="6A190D61" w14:textId="77777777" w:rsidR="009C62F7" w:rsidRDefault="009C62F7" w:rsidP="000838D0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Site photograph (natural light)</w:t>
            </w:r>
          </w:p>
        </w:tc>
        <w:tc>
          <w:tcPr>
            <w:tcW w:w="426" w:type="dxa"/>
          </w:tcPr>
          <w:p w14:paraId="5E2340F1" w14:textId="77777777" w:rsidR="009C62F7" w:rsidRPr="00DC51B0" w:rsidRDefault="009C62F7" w:rsidP="000838D0">
            <w:pPr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14:paraId="097F3D50" w14:textId="77777777" w:rsidR="009C62F7" w:rsidRPr="00917F6D" w:rsidRDefault="009C62F7" w:rsidP="000838D0">
            <w:pPr>
              <w:jc w:val="center"/>
              <w:rPr>
                <w:rFonts w:cs="Times New Roman"/>
                <w:color w:val="0000CC"/>
                <w:sz w:val="20"/>
                <w:szCs w:val="20"/>
              </w:rPr>
            </w:pPr>
            <w:r w:rsidRPr="00917F6D">
              <w:rPr>
                <w:rFonts w:cs="Times New Roman"/>
                <w:color w:val="0000CC"/>
                <w:sz w:val="20"/>
                <w:szCs w:val="20"/>
              </w:rPr>
              <w:t>K*S</w:t>
            </w:r>
          </w:p>
        </w:tc>
        <w:tc>
          <w:tcPr>
            <w:tcW w:w="1565" w:type="dxa"/>
          </w:tcPr>
          <w:p w14:paraId="715FDEC8" w14:textId="77777777" w:rsidR="009C62F7" w:rsidRDefault="009C62F7" w:rsidP="000838D0">
            <w:pPr>
              <w:jc w:val="center"/>
              <w:rPr>
                <w:rFonts w:cs="Times New Roman"/>
                <w:sz w:val="20"/>
                <w:szCs w:val="20"/>
              </w:rPr>
            </w:pPr>
            <w:r w:rsidRPr="00DA2F0D">
              <w:rPr>
                <w:sz w:val="20"/>
                <w:szCs w:val="20"/>
              </w:rPr>
              <w:t>N26E14</w:t>
            </w:r>
            <w:r w:rsidRPr="00917F6D">
              <w:rPr>
                <w:color w:val="0000CC"/>
                <w:sz w:val="20"/>
                <w:szCs w:val="20"/>
              </w:rPr>
              <w:t>K3S</w:t>
            </w:r>
          </w:p>
        </w:tc>
      </w:tr>
      <w:tr w:rsidR="009C62F7" w14:paraId="1B3FDA10" w14:textId="77777777" w:rsidTr="00F947FA">
        <w:trPr>
          <w:jc w:val="center"/>
        </w:trPr>
        <w:tc>
          <w:tcPr>
            <w:tcW w:w="1696" w:type="dxa"/>
            <w:vMerge/>
          </w:tcPr>
          <w:p w14:paraId="44E83092" w14:textId="77777777" w:rsidR="009C62F7" w:rsidRPr="00DC51B0" w:rsidRDefault="009C62F7" w:rsidP="000838D0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84" w:type="dxa"/>
            <w:vMerge/>
          </w:tcPr>
          <w:p w14:paraId="1A9C397E" w14:textId="77777777" w:rsidR="009C62F7" w:rsidRPr="00DC51B0" w:rsidRDefault="009C62F7" w:rsidP="000838D0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4252" w:type="dxa"/>
          </w:tcPr>
          <w:p w14:paraId="76565230" w14:textId="77777777" w:rsidR="009C62F7" w:rsidRDefault="009C62F7" w:rsidP="000838D0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Site photograph (fill-in flash)</w:t>
            </w:r>
          </w:p>
        </w:tc>
        <w:tc>
          <w:tcPr>
            <w:tcW w:w="426" w:type="dxa"/>
          </w:tcPr>
          <w:p w14:paraId="689BFD36" w14:textId="77777777" w:rsidR="009C62F7" w:rsidRPr="00DC51B0" w:rsidRDefault="009C62F7" w:rsidP="000838D0">
            <w:pPr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14:paraId="434DF189" w14:textId="7F06F515" w:rsidR="009C62F7" w:rsidRPr="00917F6D" w:rsidRDefault="009C62F7" w:rsidP="000838D0">
            <w:pPr>
              <w:jc w:val="center"/>
              <w:rPr>
                <w:rFonts w:cs="Times New Roman"/>
                <w:color w:val="0000CC"/>
                <w:sz w:val="20"/>
                <w:szCs w:val="20"/>
              </w:rPr>
            </w:pPr>
            <w:r w:rsidRPr="00917F6D">
              <w:rPr>
                <w:rFonts w:cs="Times New Roman"/>
                <w:color w:val="0000CC"/>
                <w:sz w:val="20"/>
                <w:szCs w:val="20"/>
              </w:rPr>
              <w:t>K*F</w:t>
            </w:r>
          </w:p>
        </w:tc>
        <w:tc>
          <w:tcPr>
            <w:tcW w:w="1565" w:type="dxa"/>
          </w:tcPr>
          <w:p w14:paraId="2037E458" w14:textId="43BFD427" w:rsidR="009C62F7" w:rsidRDefault="009C62F7" w:rsidP="000838D0">
            <w:pPr>
              <w:jc w:val="center"/>
              <w:rPr>
                <w:rFonts w:cs="Times New Roman"/>
                <w:sz w:val="20"/>
                <w:szCs w:val="20"/>
              </w:rPr>
            </w:pPr>
            <w:r w:rsidRPr="00DA2F0D">
              <w:rPr>
                <w:sz w:val="20"/>
                <w:szCs w:val="20"/>
              </w:rPr>
              <w:t>N26E14</w:t>
            </w:r>
            <w:r w:rsidRPr="00917F6D">
              <w:rPr>
                <w:color w:val="0000CC"/>
                <w:sz w:val="20"/>
                <w:szCs w:val="20"/>
              </w:rPr>
              <w:t>K3F</w:t>
            </w:r>
          </w:p>
        </w:tc>
      </w:tr>
      <w:tr w:rsidR="009C62F7" w14:paraId="37B1519A" w14:textId="77777777" w:rsidTr="00F947FA">
        <w:trPr>
          <w:jc w:val="center"/>
        </w:trPr>
        <w:tc>
          <w:tcPr>
            <w:tcW w:w="1696" w:type="dxa"/>
            <w:vMerge/>
          </w:tcPr>
          <w:p w14:paraId="7B9D6656" w14:textId="77777777" w:rsidR="009C62F7" w:rsidRPr="00DC51B0" w:rsidRDefault="009C62F7" w:rsidP="000838D0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84" w:type="dxa"/>
            <w:vMerge/>
          </w:tcPr>
          <w:p w14:paraId="606BD8DE" w14:textId="77777777" w:rsidR="009C62F7" w:rsidRPr="00DC51B0" w:rsidRDefault="009C62F7" w:rsidP="000838D0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4252" w:type="dxa"/>
          </w:tcPr>
          <w:p w14:paraId="246B9E95" w14:textId="456C19ED" w:rsidR="009C62F7" w:rsidRDefault="009C62F7" w:rsidP="000838D0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Close-up</w:t>
            </w:r>
          </w:p>
        </w:tc>
        <w:tc>
          <w:tcPr>
            <w:tcW w:w="426" w:type="dxa"/>
          </w:tcPr>
          <w:p w14:paraId="4FAF7D1D" w14:textId="77777777" w:rsidR="009C62F7" w:rsidRPr="00DC51B0" w:rsidRDefault="009C62F7" w:rsidP="000838D0">
            <w:pPr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14:paraId="1A5FAA36" w14:textId="2232A3DC" w:rsidR="009C62F7" w:rsidRPr="00917F6D" w:rsidRDefault="009C62F7" w:rsidP="000838D0">
            <w:pPr>
              <w:jc w:val="center"/>
              <w:rPr>
                <w:rFonts w:cs="Times New Roman"/>
                <w:color w:val="0000CC"/>
                <w:sz w:val="20"/>
                <w:szCs w:val="20"/>
              </w:rPr>
            </w:pPr>
            <w:r w:rsidRPr="00917F6D">
              <w:rPr>
                <w:rFonts w:cs="Times New Roman"/>
                <w:color w:val="0000CC"/>
                <w:sz w:val="20"/>
                <w:szCs w:val="20"/>
              </w:rPr>
              <w:t>K*</w:t>
            </w:r>
            <w:r w:rsidR="00896649">
              <w:rPr>
                <w:rFonts w:cs="Times New Roman"/>
                <w:color w:val="0000CC"/>
                <w:sz w:val="20"/>
                <w:szCs w:val="20"/>
              </w:rPr>
              <w:t>C</w:t>
            </w:r>
          </w:p>
        </w:tc>
        <w:tc>
          <w:tcPr>
            <w:tcW w:w="1565" w:type="dxa"/>
          </w:tcPr>
          <w:p w14:paraId="6311A9F0" w14:textId="1E3651D0" w:rsidR="009C62F7" w:rsidRDefault="009C62F7" w:rsidP="000838D0">
            <w:pPr>
              <w:jc w:val="center"/>
              <w:rPr>
                <w:rFonts w:cs="Times New Roman"/>
                <w:sz w:val="20"/>
                <w:szCs w:val="20"/>
              </w:rPr>
            </w:pPr>
            <w:r w:rsidRPr="00DA2F0D">
              <w:rPr>
                <w:sz w:val="20"/>
                <w:szCs w:val="20"/>
              </w:rPr>
              <w:t>N26E14</w:t>
            </w:r>
            <w:r w:rsidRPr="00917F6D">
              <w:rPr>
                <w:color w:val="0000CC"/>
                <w:sz w:val="20"/>
                <w:szCs w:val="20"/>
              </w:rPr>
              <w:t>K3</w:t>
            </w:r>
            <w:r w:rsidR="00896649">
              <w:rPr>
                <w:color w:val="0000CC"/>
                <w:sz w:val="20"/>
                <w:szCs w:val="20"/>
              </w:rPr>
              <w:t>C</w:t>
            </w:r>
          </w:p>
        </w:tc>
      </w:tr>
      <w:tr w:rsidR="009C62F7" w14:paraId="1274C293" w14:textId="77777777" w:rsidTr="00F947FA">
        <w:trPr>
          <w:jc w:val="center"/>
        </w:trPr>
        <w:tc>
          <w:tcPr>
            <w:tcW w:w="1696" w:type="dxa"/>
            <w:vMerge/>
          </w:tcPr>
          <w:p w14:paraId="28944CA0" w14:textId="77777777" w:rsidR="009C62F7" w:rsidRPr="00DC51B0" w:rsidRDefault="009C62F7" w:rsidP="000838D0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84" w:type="dxa"/>
            <w:vMerge/>
          </w:tcPr>
          <w:p w14:paraId="5C4C5B22" w14:textId="77777777" w:rsidR="009C62F7" w:rsidRPr="00DC51B0" w:rsidRDefault="009C62F7" w:rsidP="000838D0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4252" w:type="dxa"/>
          </w:tcPr>
          <w:p w14:paraId="78510C5A" w14:textId="4024ED6A" w:rsidR="009C62F7" w:rsidRDefault="009C62F7" w:rsidP="000838D0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 xml:space="preserve">If </w:t>
            </w:r>
            <w:r w:rsidR="00F947FA">
              <w:rPr>
                <w:rFonts w:cs="Times New Roman"/>
                <w:sz w:val="20"/>
                <w:szCs w:val="20"/>
              </w:rPr>
              <w:t xml:space="preserve">a </w:t>
            </w:r>
            <w:r>
              <w:rPr>
                <w:rFonts w:cs="Times New Roman"/>
                <w:sz w:val="20"/>
                <w:szCs w:val="20"/>
              </w:rPr>
              <w:t xml:space="preserve">pit </w:t>
            </w:r>
            <w:r w:rsidR="004D20A3">
              <w:rPr>
                <w:rFonts w:cs="Times New Roman"/>
                <w:sz w:val="20"/>
                <w:szCs w:val="20"/>
              </w:rPr>
              <w:t xml:space="preserve">is </w:t>
            </w:r>
            <w:r>
              <w:rPr>
                <w:rFonts w:cs="Times New Roman"/>
                <w:sz w:val="20"/>
                <w:szCs w:val="20"/>
              </w:rPr>
              <w:t xml:space="preserve">dug, take a photograph of </w:t>
            </w:r>
            <w:r w:rsidR="00F947FA">
              <w:rPr>
                <w:rFonts w:cs="Times New Roman"/>
                <w:sz w:val="20"/>
                <w:szCs w:val="20"/>
              </w:rPr>
              <w:t xml:space="preserve">the </w:t>
            </w:r>
            <w:r>
              <w:rPr>
                <w:rFonts w:cs="Times New Roman"/>
                <w:sz w:val="20"/>
                <w:szCs w:val="20"/>
              </w:rPr>
              <w:t>fill-up pit</w:t>
            </w:r>
          </w:p>
        </w:tc>
        <w:tc>
          <w:tcPr>
            <w:tcW w:w="426" w:type="dxa"/>
          </w:tcPr>
          <w:p w14:paraId="5853D334" w14:textId="77777777" w:rsidR="009C62F7" w:rsidRPr="00DC51B0" w:rsidRDefault="009C62F7" w:rsidP="000838D0">
            <w:pPr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14:paraId="22DA4B22" w14:textId="77777777" w:rsidR="009C62F7" w:rsidRPr="00917F6D" w:rsidRDefault="009C62F7" w:rsidP="000838D0">
            <w:pPr>
              <w:jc w:val="center"/>
              <w:rPr>
                <w:rFonts w:cs="Times New Roman"/>
                <w:color w:val="0000CC"/>
                <w:sz w:val="20"/>
                <w:szCs w:val="20"/>
              </w:rPr>
            </w:pPr>
            <w:r w:rsidRPr="00917F6D">
              <w:rPr>
                <w:rFonts w:cs="Times New Roman"/>
                <w:color w:val="0000CC"/>
                <w:sz w:val="20"/>
                <w:szCs w:val="20"/>
              </w:rPr>
              <w:t>K*P</w:t>
            </w:r>
          </w:p>
        </w:tc>
        <w:tc>
          <w:tcPr>
            <w:tcW w:w="1565" w:type="dxa"/>
          </w:tcPr>
          <w:p w14:paraId="2B8117A4" w14:textId="77777777" w:rsidR="009C62F7" w:rsidRDefault="009C62F7" w:rsidP="000838D0">
            <w:pPr>
              <w:jc w:val="center"/>
              <w:rPr>
                <w:rFonts w:cs="Times New Roman"/>
                <w:sz w:val="20"/>
                <w:szCs w:val="20"/>
              </w:rPr>
            </w:pPr>
            <w:r w:rsidRPr="00DA2F0D">
              <w:rPr>
                <w:sz w:val="20"/>
                <w:szCs w:val="20"/>
              </w:rPr>
              <w:t>N26E14</w:t>
            </w:r>
            <w:r w:rsidRPr="00917F6D">
              <w:rPr>
                <w:color w:val="0000CC"/>
                <w:sz w:val="20"/>
                <w:szCs w:val="20"/>
              </w:rPr>
              <w:t>K3P</w:t>
            </w:r>
          </w:p>
        </w:tc>
      </w:tr>
      <w:tr w:rsidR="009C62F7" w:rsidRPr="00DC51B0" w14:paraId="21F94DE0" w14:textId="77777777" w:rsidTr="000838D0">
        <w:trPr>
          <w:jc w:val="center"/>
        </w:trPr>
        <w:tc>
          <w:tcPr>
            <w:tcW w:w="1696" w:type="dxa"/>
            <w:vMerge/>
          </w:tcPr>
          <w:p w14:paraId="24594CA2" w14:textId="77777777" w:rsidR="009C62F7" w:rsidRPr="00DC51B0" w:rsidRDefault="009C62F7" w:rsidP="000838D0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7377" w:type="dxa"/>
            <w:gridSpan w:val="5"/>
          </w:tcPr>
          <w:p w14:paraId="10DDA46B" w14:textId="77777777" w:rsidR="009C62F7" w:rsidRPr="00DC51B0" w:rsidRDefault="009C62F7" w:rsidP="000838D0">
            <w:pPr>
              <w:jc w:val="center"/>
              <w:rPr>
                <w:rFonts w:cs="Times New Roman"/>
                <w:sz w:val="20"/>
                <w:szCs w:val="20"/>
              </w:rPr>
            </w:pPr>
          </w:p>
        </w:tc>
      </w:tr>
      <w:tr w:rsidR="009C62F7" w:rsidRPr="00DC51B0" w14:paraId="487C137D" w14:textId="77777777" w:rsidTr="00F947FA">
        <w:trPr>
          <w:jc w:val="center"/>
        </w:trPr>
        <w:tc>
          <w:tcPr>
            <w:tcW w:w="1696" w:type="dxa"/>
            <w:vMerge w:val="restart"/>
            <w:vAlign w:val="center"/>
          </w:tcPr>
          <w:p w14:paraId="742D5C45" w14:textId="77777777" w:rsidR="009C62F7" w:rsidRPr="00DC51B0" w:rsidRDefault="009C62F7" w:rsidP="000838D0">
            <w:pPr>
              <w:rPr>
                <w:rFonts w:cs="Times New Roman"/>
                <w:sz w:val="20"/>
                <w:szCs w:val="20"/>
              </w:rPr>
            </w:pPr>
            <w:r w:rsidRPr="00DC51B0">
              <w:rPr>
                <w:sz w:val="20"/>
                <w:szCs w:val="20"/>
              </w:rPr>
              <w:t>Third-order (1000-6000 km</w:t>
            </w:r>
            <w:r w:rsidRPr="00DC51B0">
              <w:rPr>
                <w:sz w:val="20"/>
                <w:szCs w:val="20"/>
                <w:vertAlign w:val="superscript"/>
              </w:rPr>
              <w:t>2</w:t>
            </w:r>
            <w:r w:rsidRPr="00DC51B0">
              <w:rPr>
                <w:sz w:val="20"/>
                <w:szCs w:val="20"/>
              </w:rPr>
              <w:t>)</w:t>
            </w:r>
          </w:p>
        </w:tc>
        <w:tc>
          <w:tcPr>
            <w:tcW w:w="4536" w:type="dxa"/>
            <w:gridSpan w:val="2"/>
          </w:tcPr>
          <w:p w14:paraId="0B39B15D" w14:textId="77777777" w:rsidR="009C62F7" w:rsidRPr="000B493D" w:rsidRDefault="009C62F7" w:rsidP="000838D0">
            <w:pPr>
              <w:rPr>
                <w:rFonts w:cs="Times New Roman"/>
                <w:b/>
                <w:bCs/>
                <w:sz w:val="20"/>
                <w:szCs w:val="20"/>
              </w:rPr>
            </w:pPr>
            <w:r w:rsidRPr="000B493D">
              <w:rPr>
                <w:rFonts w:cs="Times New Roman"/>
                <w:b/>
                <w:bCs/>
                <w:sz w:val="20"/>
                <w:szCs w:val="20"/>
              </w:rPr>
              <w:t>Floodplain sediment:</w:t>
            </w:r>
          </w:p>
        </w:tc>
        <w:tc>
          <w:tcPr>
            <w:tcW w:w="426" w:type="dxa"/>
          </w:tcPr>
          <w:p w14:paraId="3F55FEA6" w14:textId="77777777" w:rsidR="009C62F7" w:rsidRPr="0001349F" w:rsidRDefault="009C62F7" w:rsidP="000838D0">
            <w:pPr>
              <w:jc w:val="center"/>
              <w:rPr>
                <w:rFonts w:cs="Times New Roman"/>
                <w:b/>
                <w:bCs/>
                <w:sz w:val="20"/>
                <w:szCs w:val="20"/>
              </w:rPr>
            </w:pPr>
            <w:r w:rsidRPr="0001349F">
              <w:rPr>
                <w:rFonts w:cs="Times New Roman"/>
                <w:b/>
                <w:bCs/>
                <w:sz w:val="20"/>
                <w:szCs w:val="20"/>
              </w:rPr>
              <w:t>F</w:t>
            </w:r>
          </w:p>
        </w:tc>
        <w:tc>
          <w:tcPr>
            <w:tcW w:w="2415" w:type="dxa"/>
            <w:gridSpan w:val="2"/>
          </w:tcPr>
          <w:p w14:paraId="6116F32E" w14:textId="77777777" w:rsidR="009C62F7" w:rsidRPr="00DC51B0" w:rsidRDefault="009C62F7" w:rsidP="000838D0">
            <w:pPr>
              <w:jc w:val="center"/>
              <w:rPr>
                <w:rFonts w:cs="Times New Roman"/>
                <w:sz w:val="20"/>
                <w:szCs w:val="20"/>
              </w:rPr>
            </w:pPr>
          </w:p>
        </w:tc>
      </w:tr>
      <w:tr w:rsidR="009C62F7" w:rsidRPr="00DC51B0" w14:paraId="76B6C8AB" w14:textId="77777777" w:rsidTr="00F947FA">
        <w:trPr>
          <w:jc w:val="center"/>
        </w:trPr>
        <w:tc>
          <w:tcPr>
            <w:tcW w:w="1696" w:type="dxa"/>
            <w:vMerge/>
          </w:tcPr>
          <w:p w14:paraId="5B046BD7" w14:textId="77777777" w:rsidR="009C62F7" w:rsidRPr="00DC51B0" w:rsidRDefault="009C62F7" w:rsidP="000838D0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84" w:type="dxa"/>
            <w:vMerge w:val="restart"/>
          </w:tcPr>
          <w:p w14:paraId="53A9F13E" w14:textId="77777777" w:rsidR="009C62F7" w:rsidRPr="00DC51B0" w:rsidRDefault="009C62F7" w:rsidP="000838D0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4252" w:type="dxa"/>
          </w:tcPr>
          <w:p w14:paraId="3998C512" w14:textId="77777777" w:rsidR="009C62F7" w:rsidRDefault="009C62F7" w:rsidP="000838D0">
            <w:pPr>
              <w:rPr>
                <w:rFonts w:cs="Times New Roman"/>
                <w:sz w:val="20"/>
                <w:szCs w:val="20"/>
              </w:rPr>
            </w:pPr>
            <w:r w:rsidRPr="00DC51B0">
              <w:rPr>
                <w:rFonts w:cs="Times New Roman"/>
                <w:sz w:val="20"/>
                <w:szCs w:val="20"/>
              </w:rPr>
              <w:t>Sample number</w:t>
            </w:r>
            <w:r>
              <w:rPr>
                <w:rFonts w:cs="Times New Roman"/>
                <w:sz w:val="20"/>
                <w:szCs w:val="20"/>
              </w:rPr>
              <w:t xml:space="preserve"> </w:t>
            </w:r>
          </w:p>
        </w:tc>
        <w:tc>
          <w:tcPr>
            <w:tcW w:w="426" w:type="dxa"/>
          </w:tcPr>
          <w:p w14:paraId="34CD0C72" w14:textId="77777777" w:rsidR="009C62F7" w:rsidRPr="00DC51B0" w:rsidRDefault="009C62F7" w:rsidP="000838D0">
            <w:pPr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14:paraId="39634123" w14:textId="77777777" w:rsidR="009C62F7" w:rsidRPr="00917F6D" w:rsidRDefault="009C62F7" w:rsidP="000838D0">
            <w:pPr>
              <w:jc w:val="center"/>
              <w:rPr>
                <w:rFonts w:cs="Times New Roman"/>
                <w:color w:val="0000CC"/>
                <w:sz w:val="20"/>
                <w:szCs w:val="20"/>
              </w:rPr>
            </w:pPr>
            <w:r w:rsidRPr="00917F6D">
              <w:rPr>
                <w:rFonts w:cs="Times New Roman"/>
                <w:color w:val="0000CC"/>
                <w:sz w:val="20"/>
                <w:szCs w:val="20"/>
              </w:rPr>
              <w:t>F*N</w:t>
            </w:r>
          </w:p>
        </w:tc>
        <w:tc>
          <w:tcPr>
            <w:tcW w:w="1565" w:type="dxa"/>
          </w:tcPr>
          <w:p w14:paraId="2FC6BFBF" w14:textId="77777777" w:rsidR="009C62F7" w:rsidRDefault="009C62F7" w:rsidP="000838D0">
            <w:pPr>
              <w:jc w:val="center"/>
              <w:rPr>
                <w:rFonts w:cs="Times New Roman"/>
                <w:sz w:val="20"/>
                <w:szCs w:val="20"/>
              </w:rPr>
            </w:pPr>
            <w:r w:rsidRPr="00DA2F0D">
              <w:rPr>
                <w:sz w:val="20"/>
                <w:szCs w:val="20"/>
              </w:rPr>
              <w:t>N26E14</w:t>
            </w:r>
            <w:r w:rsidRPr="00917F6D">
              <w:rPr>
                <w:color w:val="0000CC"/>
                <w:sz w:val="20"/>
                <w:szCs w:val="20"/>
              </w:rPr>
              <w:t>F3N</w:t>
            </w:r>
          </w:p>
        </w:tc>
      </w:tr>
      <w:tr w:rsidR="009C62F7" w:rsidRPr="00DC51B0" w14:paraId="2D511A24" w14:textId="77777777" w:rsidTr="00F947FA">
        <w:trPr>
          <w:jc w:val="center"/>
        </w:trPr>
        <w:tc>
          <w:tcPr>
            <w:tcW w:w="1696" w:type="dxa"/>
            <w:vMerge/>
          </w:tcPr>
          <w:p w14:paraId="5D3D307F" w14:textId="77777777" w:rsidR="009C62F7" w:rsidRPr="00DC51B0" w:rsidRDefault="009C62F7" w:rsidP="000838D0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84" w:type="dxa"/>
            <w:vMerge/>
          </w:tcPr>
          <w:p w14:paraId="0F7A5307" w14:textId="77777777" w:rsidR="009C62F7" w:rsidRPr="00DC51B0" w:rsidRDefault="009C62F7" w:rsidP="000838D0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4252" w:type="dxa"/>
          </w:tcPr>
          <w:p w14:paraId="62CFF3AE" w14:textId="77777777" w:rsidR="009C62F7" w:rsidRPr="00DC51B0" w:rsidRDefault="009C62F7" w:rsidP="000838D0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Landscape photograph</w:t>
            </w:r>
          </w:p>
        </w:tc>
        <w:tc>
          <w:tcPr>
            <w:tcW w:w="426" w:type="dxa"/>
          </w:tcPr>
          <w:p w14:paraId="5EC446A1" w14:textId="77777777" w:rsidR="009C62F7" w:rsidRPr="00DC51B0" w:rsidRDefault="009C62F7" w:rsidP="000838D0">
            <w:pPr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14:paraId="2AD68853" w14:textId="77777777" w:rsidR="009C62F7" w:rsidRPr="00917F6D" w:rsidRDefault="009C62F7" w:rsidP="000838D0">
            <w:pPr>
              <w:jc w:val="center"/>
              <w:rPr>
                <w:rFonts w:cs="Times New Roman"/>
                <w:color w:val="0000CC"/>
                <w:sz w:val="20"/>
                <w:szCs w:val="20"/>
              </w:rPr>
            </w:pPr>
            <w:r w:rsidRPr="00917F6D">
              <w:rPr>
                <w:rFonts w:cs="Times New Roman"/>
                <w:color w:val="0000CC"/>
                <w:sz w:val="20"/>
                <w:szCs w:val="20"/>
              </w:rPr>
              <w:t>F*L</w:t>
            </w:r>
          </w:p>
        </w:tc>
        <w:tc>
          <w:tcPr>
            <w:tcW w:w="1565" w:type="dxa"/>
          </w:tcPr>
          <w:p w14:paraId="033898F8" w14:textId="77777777" w:rsidR="009C62F7" w:rsidRDefault="009C62F7" w:rsidP="000838D0">
            <w:pPr>
              <w:jc w:val="center"/>
              <w:rPr>
                <w:rFonts w:cs="Times New Roman"/>
                <w:sz w:val="20"/>
                <w:szCs w:val="20"/>
              </w:rPr>
            </w:pPr>
            <w:r w:rsidRPr="00DA2F0D">
              <w:rPr>
                <w:sz w:val="20"/>
                <w:szCs w:val="20"/>
              </w:rPr>
              <w:t>N26E14</w:t>
            </w:r>
            <w:r w:rsidRPr="00917F6D">
              <w:rPr>
                <w:color w:val="0000CC"/>
                <w:sz w:val="20"/>
                <w:szCs w:val="20"/>
              </w:rPr>
              <w:t>F3L</w:t>
            </w:r>
          </w:p>
        </w:tc>
      </w:tr>
      <w:tr w:rsidR="009C62F7" w:rsidRPr="00DC51B0" w14:paraId="1AB345DF" w14:textId="77777777" w:rsidTr="00F947FA">
        <w:trPr>
          <w:jc w:val="center"/>
        </w:trPr>
        <w:tc>
          <w:tcPr>
            <w:tcW w:w="1696" w:type="dxa"/>
            <w:vMerge/>
          </w:tcPr>
          <w:p w14:paraId="1B64ABD4" w14:textId="77777777" w:rsidR="009C62F7" w:rsidRPr="00DC51B0" w:rsidRDefault="009C62F7" w:rsidP="000838D0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84" w:type="dxa"/>
            <w:vMerge/>
          </w:tcPr>
          <w:p w14:paraId="002098D8" w14:textId="77777777" w:rsidR="009C62F7" w:rsidRPr="00DC51B0" w:rsidRDefault="009C62F7" w:rsidP="000838D0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4252" w:type="dxa"/>
          </w:tcPr>
          <w:p w14:paraId="7D944C1D" w14:textId="77777777" w:rsidR="009C62F7" w:rsidRPr="00DC51B0" w:rsidRDefault="009C62F7" w:rsidP="000838D0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Site photograph (natural light)</w:t>
            </w:r>
          </w:p>
        </w:tc>
        <w:tc>
          <w:tcPr>
            <w:tcW w:w="426" w:type="dxa"/>
          </w:tcPr>
          <w:p w14:paraId="3D38F6D6" w14:textId="77777777" w:rsidR="009C62F7" w:rsidRPr="00DC51B0" w:rsidRDefault="009C62F7" w:rsidP="000838D0">
            <w:pPr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14:paraId="4D62532C" w14:textId="77777777" w:rsidR="009C62F7" w:rsidRPr="00917F6D" w:rsidRDefault="009C62F7" w:rsidP="000838D0">
            <w:pPr>
              <w:jc w:val="center"/>
              <w:rPr>
                <w:rFonts w:cs="Times New Roman"/>
                <w:color w:val="0000CC"/>
                <w:sz w:val="20"/>
                <w:szCs w:val="20"/>
              </w:rPr>
            </w:pPr>
            <w:r w:rsidRPr="00917F6D">
              <w:rPr>
                <w:rFonts w:cs="Times New Roman"/>
                <w:color w:val="0000CC"/>
                <w:sz w:val="20"/>
                <w:szCs w:val="20"/>
              </w:rPr>
              <w:t>F*S</w:t>
            </w:r>
          </w:p>
        </w:tc>
        <w:tc>
          <w:tcPr>
            <w:tcW w:w="1565" w:type="dxa"/>
          </w:tcPr>
          <w:p w14:paraId="501D9A3F" w14:textId="77777777" w:rsidR="009C62F7" w:rsidRDefault="009C62F7" w:rsidP="000838D0">
            <w:pPr>
              <w:jc w:val="center"/>
              <w:rPr>
                <w:rFonts w:cs="Times New Roman"/>
                <w:sz w:val="20"/>
                <w:szCs w:val="20"/>
              </w:rPr>
            </w:pPr>
            <w:r w:rsidRPr="00DA2F0D">
              <w:rPr>
                <w:sz w:val="20"/>
                <w:szCs w:val="20"/>
              </w:rPr>
              <w:t>N26E14</w:t>
            </w:r>
            <w:r w:rsidRPr="00917F6D">
              <w:rPr>
                <w:color w:val="0000CC"/>
                <w:sz w:val="20"/>
                <w:szCs w:val="20"/>
              </w:rPr>
              <w:t>F3S</w:t>
            </w:r>
          </w:p>
        </w:tc>
      </w:tr>
      <w:tr w:rsidR="009C62F7" w:rsidRPr="00DC51B0" w14:paraId="46D9F748" w14:textId="77777777" w:rsidTr="00F947FA">
        <w:trPr>
          <w:jc w:val="center"/>
        </w:trPr>
        <w:tc>
          <w:tcPr>
            <w:tcW w:w="1696" w:type="dxa"/>
            <w:vMerge/>
          </w:tcPr>
          <w:p w14:paraId="6A8C2D76" w14:textId="77777777" w:rsidR="009C62F7" w:rsidRPr="00DC51B0" w:rsidRDefault="009C62F7" w:rsidP="000838D0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84" w:type="dxa"/>
            <w:vMerge/>
          </w:tcPr>
          <w:p w14:paraId="1EB90393" w14:textId="77777777" w:rsidR="009C62F7" w:rsidRPr="00DC51B0" w:rsidRDefault="009C62F7" w:rsidP="000838D0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4252" w:type="dxa"/>
          </w:tcPr>
          <w:p w14:paraId="3ACAF3F9" w14:textId="77777777" w:rsidR="009C62F7" w:rsidRPr="00DC51B0" w:rsidRDefault="009C62F7" w:rsidP="000838D0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Site photograph (fill-in flash)</w:t>
            </w:r>
          </w:p>
        </w:tc>
        <w:tc>
          <w:tcPr>
            <w:tcW w:w="426" w:type="dxa"/>
          </w:tcPr>
          <w:p w14:paraId="16FE5B92" w14:textId="77777777" w:rsidR="009C62F7" w:rsidRPr="00DC51B0" w:rsidRDefault="009C62F7" w:rsidP="000838D0">
            <w:pPr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14:paraId="370BA7C9" w14:textId="313AB243" w:rsidR="009C62F7" w:rsidRPr="00917F6D" w:rsidRDefault="009C62F7" w:rsidP="000838D0">
            <w:pPr>
              <w:jc w:val="center"/>
              <w:rPr>
                <w:rFonts w:cs="Times New Roman"/>
                <w:color w:val="0000CC"/>
                <w:sz w:val="20"/>
                <w:szCs w:val="20"/>
              </w:rPr>
            </w:pPr>
            <w:r w:rsidRPr="00917F6D">
              <w:rPr>
                <w:rFonts w:cs="Times New Roman"/>
                <w:color w:val="0000CC"/>
                <w:sz w:val="20"/>
                <w:szCs w:val="20"/>
              </w:rPr>
              <w:t>F*F</w:t>
            </w:r>
          </w:p>
        </w:tc>
        <w:tc>
          <w:tcPr>
            <w:tcW w:w="1565" w:type="dxa"/>
          </w:tcPr>
          <w:p w14:paraId="5530A941" w14:textId="56121A82" w:rsidR="009C62F7" w:rsidRDefault="009C62F7" w:rsidP="000838D0">
            <w:pPr>
              <w:jc w:val="center"/>
              <w:rPr>
                <w:rFonts w:cs="Times New Roman"/>
                <w:sz w:val="20"/>
                <w:szCs w:val="20"/>
              </w:rPr>
            </w:pPr>
            <w:r w:rsidRPr="00DA2F0D">
              <w:rPr>
                <w:sz w:val="20"/>
                <w:szCs w:val="20"/>
              </w:rPr>
              <w:t>N26E14</w:t>
            </w:r>
            <w:r w:rsidRPr="00917F6D">
              <w:rPr>
                <w:color w:val="0000CC"/>
                <w:sz w:val="20"/>
                <w:szCs w:val="20"/>
              </w:rPr>
              <w:t>F3F</w:t>
            </w:r>
          </w:p>
        </w:tc>
      </w:tr>
      <w:tr w:rsidR="009C62F7" w:rsidRPr="00DC51B0" w14:paraId="0180133B" w14:textId="77777777" w:rsidTr="00F947FA">
        <w:trPr>
          <w:jc w:val="center"/>
        </w:trPr>
        <w:tc>
          <w:tcPr>
            <w:tcW w:w="1696" w:type="dxa"/>
            <w:vMerge/>
          </w:tcPr>
          <w:p w14:paraId="32F068BD" w14:textId="77777777" w:rsidR="009C62F7" w:rsidRPr="00DC51B0" w:rsidRDefault="009C62F7" w:rsidP="000838D0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84" w:type="dxa"/>
            <w:vMerge/>
          </w:tcPr>
          <w:p w14:paraId="4BEEDD7F" w14:textId="77777777" w:rsidR="009C62F7" w:rsidRPr="00DC51B0" w:rsidRDefault="009C62F7" w:rsidP="000838D0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4252" w:type="dxa"/>
          </w:tcPr>
          <w:p w14:paraId="25B42BE0" w14:textId="5FDF9650" w:rsidR="009C62F7" w:rsidRPr="00DC51B0" w:rsidRDefault="009C62F7" w:rsidP="000838D0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Close-up</w:t>
            </w:r>
          </w:p>
        </w:tc>
        <w:tc>
          <w:tcPr>
            <w:tcW w:w="426" w:type="dxa"/>
          </w:tcPr>
          <w:p w14:paraId="0C0408F2" w14:textId="77777777" w:rsidR="009C62F7" w:rsidRPr="00DC51B0" w:rsidRDefault="009C62F7" w:rsidP="000838D0">
            <w:pPr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14:paraId="11D7D3DB" w14:textId="662FA8FC" w:rsidR="009C62F7" w:rsidRPr="00917F6D" w:rsidRDefault="009C62F7" w:rsidP="000838D0">
            <w:pPr>
              <w:jc w:val="center"/>
              <w:rPr>
                <w:rFonts w:cs="Times New Roman"/>
                <w:color w:val="0000CC"/>
                <w:sz w:val="20"/>
                <w:szCs w:val="20"/>
              </w:rPr>
            </w:pPr>
            <w:r w:rsidRPr="00917F6D">
              <w:rPr>
                <w:rFonts w:cs="Times New Roman"/>
                <w:color w:val="0000CC"/>
                <w:sz w:val="20"/>
                <w:szCs w:val="20"/>
              </w:rPr>
              <w:t>F*</w:t>
            </w:r>
            <w:r w:rsidR="00896649">
              <w:rPr>
                <w:rFonts w:cs="Times New Roman"/>
                <w:color w:val="0000CC"/>
                <w:sz w:val="20"/>
                <w:szCs w:val="20"/>
              </w:rPr>
              <w:t>C</w:t>
            </w:r>
          </w:p>
        </w:tc>
        <w:tc>
          <w:tcPr>
            <w:tcW w:w="1565" w:type="dxa"/>
          </w:tcPr>
          <w:p w14:paraId="1FE724EB" w14:textId="43480CBD" w:rsidR="009C62F7" w:rsidRDefault="009C62F7" w:rsidP="000838D0">
            <w:pPr>
              <w:jc w:val="center"/>
              <w:rPr>
                <w:rFonts w:cs="Times New Roman"/>
                <w:sz w:val="20"/>
                <w:szCs w:val="20"/>
              </w:rPr>
            </w:pPr>
            <w:r w:rsidRPr="00DA2F0D">
              <w:rPr>
                <w:sz w:val="20"/>
                <w:szCs w:val="20"/>
              </w:rPr>
              <w:t>N26E14</w:t>
            </w:r>
            <w:r w:rsidRPr="00917F6D">
              <w:rPr>
                <w:color w:val="0000CC"/>
                <w:sz w:val="20"/>
                <w:szCs w:val="20"/>
              </w:rPr>
              <w:t>F3</w:t>
            </w:r>
            <w:r w:rsidR="00896649">
              <w:rPr>
                <w:color w:val="0000CC"/>
                <w:sz w:val="20"/>
                <w:szCs w:val="20"/>
              </w:rPr>
              <w:t>C</w:t>
            </w:r>
          </w:p>
        </w:tc>
      </w:tr>
      <w:tr w:rsidR="009C62F7" w:rsidRPr="00DC51B0" w14:paraId="60ADEA6E" w14:textId="77777777" w:rsidTr="00F947FA">
        <w:trPr>
          <w:jc w:val="center"/>
        </w:trPr>
        <w:tc>
          <w:tcPr>
            <w:tcW w:w="1696" w:type="dxa"/>
            <w:vMerge/>
          </w:tcPr>
          <w:p w14:paraId="296E7954" w14:textId="77777777" w:rsidR="009C62F7" w:rsidRPr="00DC51B0" w:rsidRDefault="009C62F7" w:rsidP="000838D0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84" w:type="dxa"/>
            <w:vMerge/>
          </w:tcPr>
          <w:p w14:paraId="0E315C85" w14:textId="77777777" w:rsidR="009C62F7" w:rsidRPr="00DC51B0" w:rsidRDefault="009C62F7" w:rsidP="000838D0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4252" w:type="dxa"/>
          </w:tcPr>
          <w:p w14:paraId="16B7007F" w14:textId="352BE16B" w:rsidR="009C62F7" w:rsidRDefault="009C62F7" w:rsidP="000838D0">
            <w:pPr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 xml:space="preserve">If </w:t>
            </w:r>
            <w:r w:rsidR="004D20A3">
              <w:rPr>
                <w:rFonts w:cs="Times New Roman"/>
                <w:sz w:val="20"/>
                <w:szCs w:val="20"/>
              </w:rPr>
              <w:t xml:space="preserve">a </w:t>
            </w:r>
            <w:r>
              <w:rPr>
                <w:rFonts w:cs="Times New Roman"/>
                <w:sz w:val="20"/>
                <w:szCs w:val="20"/>
              </w:rPr>
              <w:t xml:space="preserve">pit </w:t>
            </w:r>
            <w:r w:rsidR="004D20A3">
              <w:rPr>
                <w:rFonts w:cs="Times New Roman"/>
                <w:sz w:val="20"/>
                <w:szCs w:val="20"/>
              </w:rPr>
              <w:t xml:space="preserve">is </w:t>
            </w:r>
            <w:r>
              <w:rPr>
                <w:rFonts w:cs="Times New Roman"/>
                <w:sz w:val="20"/>
                <w:szCs w:val="20"/>
              </w:rPr>
              <w:t xml:space="preserve">dug, take a photograph of </w:t>
            </w:r>
            <w:r w:rsidR="00F947FA">
              <w:rPr>
                <w:rFonts w:cs="Times New Roman"/>
                <w:sz w:val="20"/>
                <w:szCs w:val="20"/>
              </w:rPr>
              <w:t xml:space="preserve">the </w:t>
            </w:r>
            <w:r>
              <w:rPr>
                <w:rFonts w:cs="Times New Roman"/>
                <w:sz w:val="20"/>
                <w:szCs w:val="20"/>
              </w:rPr>
              <w:t>fill-up pit</w:t>
            </w:r>
          </w:p>
        </w:tc>
        <w:tc>
          <w:tcPr>
            <w:tcW w:w="426" w:type="dxa"/>
          </w:tcPr>
          <w:p w14:paraId="059ABD61" w14:textId="77777777" w:rsidR="009C62F7" w:rsidRPr="00DC51B0" w:rsidRDefault="009C62F7" w:rsidP="000838D0">
            <w:pPr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14:paraId="1C5FD4AC" w14:textId="77777777" w:rsidR="009C62F7" w:rsidRPr="00917F6D" w:rsidRDefault="009C62F7" w:rsidP="000838D0">
            <w:pPr>
              <w:jc w:val="center"/>
              <w:rPr>
                <w:rFonts w:cs="Times New Roman"/>
                <w:color w:val="0000CC"/>
                <w:sz w:val="20"/>
                <w:szCs w:val="20"/>
              </w:rPr>
            </w:pPr>
            <w:r w:rsidRPr="00917F6D">
              <w:rPr>
                <w:rFonts w:cs="Times New Roman"/>
                <w:color w:val="0000CC"/>
                <w:sz w:val="20"/>
                <w:szCs w:val="20"/>
              </w:rPr>
              <w:t>F*P</w:t>
            </w:r>
          </w:p>
        </w:tc>
        <w:tc>
          <w:tcPr>
            <w:tcW w:w="1565" w:type="dxa"/>
          </w:tcPr>
          <w:p w14:paraId="236E7C93" w14:textId="77777777" w:rsidR="009C62F7" w:rsidRDefault="009C62F7" w:rsidP="000838D0">
            <w:pPr>
              <w:jc w:val="center"/>
              <w:rPr>
                <w:rFonts w:cs="Times New Roman"/>
                <w:sz w:val="20"/>
                <w:szCs w:val="20"/>
              </w:rPr>
            </w:pPr>
            <w:r w:rsidRPr="00DA2F0D">
              <w:rPr>
                <w:sz w:val="20"/>
                <w:szCs w:val="20"/>
              </w:rPr>
              <w:t>N26E14</w:t>
            </w:r>
            <w:r w:rsidRPr="00917F6D">
              <w:rPr>
                <w:color w:val="0000CC"/>
                <w:sz w:val="20"/>
                <w:szCs w:val="20"/>
              </w:rPr>
              <w:t>F3P</w:t>
            </w:r>
          </w:p>
        </w:tc>
      </w:tr>
    </w:tbl>
    <w:p w14:paraId="24616231" w14:textId="693110B8" w:rsidR="00750763" w:rsidRPr="003476D4" w:rsidRDefault="000250AC" w:rsidP="004E4F57">
      <w:pPr>
        <w:pStyle w:val="Heading2"/>
      </w:pPr>
      <w:bookmarkStart w:id="11" w:name="_Toc106199932"/>
      <w:r w:rsidRPr="003476D4">
        <w:t>R</w:t>
      </w:r>
      <w:r w:rsidR="003476D4">
        <w:t>eferences</w:t>
      </w:r>
      <w:bookmarkEnd w:id="11"/>
    </w:p>
    <w:p w14:paraId="1A128FF7" w14:textId="62D21C30" w:rsidR="00C24071" w:rsidRDefault="00C24071" w:rsidP="002925BD">
      <w:pPr>
        <w:pStyle w:val="References"/>
      </w:pPr>
      <w:r w:rsidRPr="00C24071">
        <w:rPr>
          <w:u w:val="single"/>
        </w:rPr>
        <w:t>Note</w:t>
      </w:r>
      <w:r>
        <w:t xml:space="preserve">: All </w:t>
      </w:r>
      <w:r w:rsidR="00542FB2">
        <w:t>hyper</w:t>
      </w:r>
      <w:r w:rsidR="00367E10">
        <w:t>links</w:t>
      </w:r>
      <w:r w:rsidR="004D20A3">
        <w:t xml:space="preserve"> were</w:t>
      </w:r>
      <w:r w:rsidR="00367E10">
        <w:t xml:space="preserve"> </w:t>
      </w:r>
      <w:r>
        <w:t xml:space="preserve">checked on the </w:t>
      </w:r>
      <w:r w:rsidR="00D70FB0">
        <w:t>12</w:t>
      </w:r>
      <w:r w:rsidR="00D70FB0" w:rsidRPr="00D70FB0">
        <w:rPr>
          <w:vertAlign w:val="superscript"/>
        </w:rPr>
        <w:t>th</w:t>
      </w:r>
      <w:r w:rsidR="00D70FB0">
        <w:t xml:space="preserve"> of February </w:t>
      </w:r>
      <w:r>
        <w:t>202</w:t>
      </w:r>
      <w:r w:rsidR="00D70FB0">
        <w:t>2</w:t>
      </w:r>
      <w:r>
        <w:t>.</w:t>
      </w:r>
    </w:p>
    <w:p w14:paraId="3C87BC8B" w14:textId="77777777" w:rsidR="00C24071" w:rsidRDefault="00C24071" w:rsidP="002925BD">
      <w:pPr>
        <w:pStyle w:val="References"/>
      </w:pPr>
    </w:p>
    <w:p w14:paraId="6A68DD21" w14:textId="5F2E4ABF" w:rsidR="007C4F6F" w:rsidRPr="002925BD" w:rsidRDefault="007C4F6F" w:rsidP="002925BD">
      <w:pPr>
        <w:pStyle w:val="References"/>
      </w:pPr>
      <w:r w:rsidRPr="002925BD">
        <w:t xml:space="preserve">Demetriades, A., 2014. Basic considerations: Sampling, the Key for a Successful Applied Geochemical Survey for Mineral Exploration and Environmental Purposes. Chapter 15.1 In: W.F. McDonough (volume Editor), Analytical Geochemistry/Inorganic Instrument Analysis. In: H.D. Holland &amp; K.K. </w:t>
      </w:r>
      <w:proofErr w:type="spellStart"/>
      <w:r w:rsidRPr="002925BD">
        <w:t>Turekian</w:t>
      </w:r>
      <w:proofErr w:type="spellEnd"/>
      <w:r w:rsidRPr="002925BD">
        <w:t xml:space="preserve"> (Executive Editors), Treatise on Geochemistry. Elsevier, Oxford, vol. 15, 1−31; </w:t>
      </w:r>
      <w:hyperlink r:id="rId27" w:history="1">
        <w:r w:rsidRPr="002925BD">
          <w:rPr>
            <w:rStyle w:val="Hyperlink"/>
            <w:color w:val="0000CC"/>
          </w:rPr>
          <w:t>https://doi.org/10.1016/B978-0-08-095975-7.01401-7</w:t>
        </w:r>
      </w:hyperlink>
      <w:r w:rsidRPr="002925BD">
        <w:t>.</w:t>
      </w:r>
    </w:p>
    <w:p w14:paraId="0587B241" w14:textId="5F6EBCED" w:rsidR="007C4F6F" w:rsidRPr="002925BD" w:rsidRDefault="007C4F6F" w:rsidP="002925BD">
      <w:pPr>
        <w:pStyle w:val="References"/>
      </w:pPr>
      <w:r w:rsidRPr="002925BD">
        <w:lastRenderedPageBreak/>
        <w:t xml:space="preserve">Demetriades, A., 2021. Geochemical Mapping. In: D. Alderton &amp; S.A. Elias (Editors), </w:t>
      </w:r>
      <w:proofErr w:type="spellStart"/>
      <w:r w:rsidRPr="002925BD">
        <w:t>Encyclop</w:t>
      </w:r>
      <w:r w:rsidR="002064A7">
        <w:t>e</w:t>
      </w:r>
      <w:r w:rsidRPr="002925BD">
        <w:t>dia</w:t>
      </w:r>
      <w:proofErr w:type="spellEnd"/>
      <w:r w:rsidRPr="002925BD">
        <w:t xml:space="preserve"> of Geology, 2nd edition. Academic Press, United Kingdom, 6, 267−280; </w:t>
      </w:r>
      <w:hyperlink r:id="rId28" w:history="1">
        <w:r w:rsidRPr="002925BD">
          <w:rPr>
            <w:rStyle w:val="Hyperlink"/>
            <w:color w:val="0000CC"/>
          </w:rPr>
          <w:t>https://doi.org/10.1016/B978-0-08-102908-4.00059-X</w:t>
        </w:r>
      </w:hyperlink>
      <w:r w:rsidRPr="002925BD">
        <w:t>.</w:t>
      </w:r>
    </w:p>
    <w:p w14:paraId="3CD7A052" w14:textId="6AE85288" w:rsidR="00BC2875" w:rsidRPr="002925BD" w:rsidRDefault="00BC2875" w:rsidP="002925BD">
      <w:pPr>
        <w:pStyle w:val="References"/>
      </w:pPr>
      <w:r w:rsidRPr="002925BD">
        <w:t xml:space="preserve">Demetriades, A., Smith, D.B. &amp; Wang, X., 2018. General concepts of geochemical mapping at global, regional, and local scales for mineral exploration and environmental purposes. In: O.A.B. Licht (Guest Editor), Geochemical Mapping. Special Issue, </w:t>
      </w:r>
      <w:proofErr w:type="spellStart"/>
      <w:r w:rsidRPr="002925BD">
        <w:t>Geochimica</w:t>
      </w:r>
      <w:proofErr w:type="spellEnd"/>
      <w:r w:rsidRPr="002925BD">
        <w:t xml:space="preserve"> </w:t>
      </w:r>
      <w:proofErr w:type="spellStart"/>
      <w:r w:rsidRPr="002925BD">
        <w:t>Brasiliensis</w:t>
      </w:r>
      <w:proofErr w:type="spellEnd"/>
      <w:r w:rsidRPr="002925BD">
        <w:t>, 32(2), 136</w:t>
      </w:r>
      <w:r w:rsidR="007C4F6F" w:rsidRPr="002925BD">
        <w:t>−</w:t>
      </w:r>
      <w:r w:rsidRPr="002925BD">
        <w:t xml:space="preserve">179; </w:t>
      </w:r>
      <w:hyperlink r:id="rId29" w:history="1">
        <w:r w:rsidRPr="00F834B1">
          <w:rPr>
            <w:rStyle w:val="Hyperlink"/>
            <w:color w:val="0000CC"/>
          </w:rPr>
          <w:t>https://doi.org/10.21715/GB2358-2812.2018322136</w:t>
        </w:r>
      </w:hyperlink>
      <w:r w:rsidRPr="002925BD">
        <w:t>.</w:t>
      </w:r>
    </w:p>
    <w:p w14:paraId="2466882C" w14:textId="2865D454" w:rsidR="00C24071" w:rsidRPr="002925BD" w:rsidRDefault="00C24071" w:rsidP="002925BD">
      <w:pPr>
        <w:pStyle w:val="References"/>
      </w:pPr>
      <w:bookmarkStart w:id="12" w:name="_Hlk76337993"/>
      <w:bookmarkStart w:id="13" w:name="_Hlk76339822"/>
      <w:bookmarkStart w:id="14" w:name="_Hlk76339116"/>
      <w:r w:rsidRPr="002925BD">
        <w:t>Strahler, A.N., 1957. Quantitative analysis of watershed geomorphology. American Geophysical Union Transactions, 38(6), 912</w:t>
      </w:r>
      <w:r w:rsidR="00607F3E" w:rsidRPr="002925BD">
        <w:t>−</w:t>
      </w:r>
      <w:r w:rsidRPr="002925BD">
        <w:t xml:space="preserve">920; </w:t>
      </w:r>
      <w:hyperlink r:id="rId30" w:history="1">
        <w:r w:rsidRPr="00F834B1">
          <w:rPr>
            <w:rStyle w:val="Hyperlink"/>
            <w:color w:val="0000CC"/>
          </w:rPr>
          <w:t>https://doi.org/10.1029/TR038i006p00913</w:t>
        </w:r>
      </w:hyperlink>
      <w:r w:rsidRPr="002925BD">
        <w:t>.</w:t>
      </w:r>
    </w:p>
    <w:bookmarkEnd w:id="12"/>
    <w:p w14:paraId="518D2C14" w14:textId="7C771B01" w:rsidR="00055C95" w:rsidRPr="002925BD" w:rsidRDefault="00387DC6" w:rsidP="002925BD">
      <w:pPr>
        <w:pStyle w:val="References"/>
      </w:pPr>
      <w:r w:rsidRPr="002925BD">
        <w:t>Strahler, A.N., 1969. Physical Geography. Wiley &amp; Sons, Inc., New York and London, 733 pp.</w:t>
      </w:r>
      <w:bookmarkEnd w:id="13"/>
    </w:p>
    <w:bookmarkEnd w:id="14"/>
    <w:p w14:paraId="5B8204AA" w14:textId="2A1D4DEA" w:rsidR="00CF1046" w:rsidRDefault="00CF1046" w:rsidP="002925BD">
      <w:pPr>
        <w:pStyle w:val="References"/>
      </w:pPr>
    </w:p>
    <w:p w14:paraId="4142DEE7" w14:textId="3D6E160A" w:rsidR="00F834B1" w:rsidRDefault="00F834B1" w:rsidP="002925BD">
      <w:pPr>
        <w:pStyle w:val="References"/>
      </w:pPr>
    </w:p>
    <w:p w14:paraId="43505A78" w14:textId="7CAB8974" w:rsidR="00F834B1" w:rsidRDefault="00F834B1" w:rsidP="002925BD">
      <w:pPr>
        <w:pStyle w:val="References"/>
      </w:pPr>
    </w:p>
    <w:p w14:paraId="5BC51B81" w14:textId="33BD0126" w:rsidR="00F834B1" w:rsidRDefault="00F834B1" w:rsidP="002925BD">
      <w:pPr>
        <w:pStyle w:val="References"/>
      </w:pPr>
    </w:p>
    <w:p w14:paraId="74E1EE1C" w14:textId="1A78AA2D" w:rsidR="00F834B1" w:rsidRDefault="00F834B1" w:rsidP="002925BD">
      <w:pPr>
        <w:pStyle w:val="References"/>
      </w:pPr>
    </w:p>
    <w:p w14:paraId="22253985" w14:textId="091C6D80" w:rsidR="00F834B1" w:rsidRDefault="00F834B1" w:rsidP="002925BD">
      <w:pPr>
        <w:pStyle w:val="References"/>
      </w:pPr>
    </w:p>
    <w:p w14:paraId="22A1743C" w14:textId="26F4E622" w:rsidR="00F834B1" w:rsidRDefault="00F834B1" w:rsidP="002925BD">
      <w:pPr>
        <w:pStyle w:val="References"/>
      </w:pPr>
    </w:p>
    <w:p w14:paraId="1C2D7301" w14:textId="16A1C03D" w:rsidR="00F834B1" w:rsidRDefault="00F834B1" w:rsidP="002925BD">
      <w:pPr>
        <w:pStyle w:val="References"/>
      </w:pPr>
    </w:p>
    <w:p w14:paraId="56589397" w14:textId="1F22E0DF" w:rsidR="00F834B1" w:rsidRDefault="00F834B1" w:rsidP="002925BD">
      <w:pPr>
        <w:pStyle w:val="References"/>
      </w:pPr>
    </w:p>
    <w:p w14:paraId="18199CC3" w14:textId="299F9ED6" w:rsidR="00F834B1" w:rsidRDefault="00F834B1" w:rsidP="002925BD">
      <w:pPr>
        <w:pStyle w:val="References"/>
      </w:pPr>
    </w:p>
    <w:p w14:paraId="6B9D41D8" w14:textId="0AF3EDF6" w:rsidR="00F834B1" w:rsidRDefault="00F834B1" w:rsidP="002925BD">
      <w:pPr>
        <w:pStyle w:val="References"/>
      </w:pPr>
    </w:p>
    <w:p w14:paraId="4AFCBED3" w14:textId="5D3170EE" w:rsidR="00F834B1" w:rsidRDefault="00F834B1" w:rsidP="002925BD">
      <w:pPr>
        <w:pStyle w:val="References"/>
      </w:pPr>
    </w:p>
    <w:p w14:paraId="4CC630DA" w14:textId="6A4D0597" w:rsidR="00F834B1" w:rsidRDefault="00F834B1" w:rsidP="002925BD">
      <w:pPr>
        <w:pStyle w:val="References"/>
      </w:pPr>
    </w:p>
    <w:p w14:paraId="27DC6F5D" w14:textId="4EA8FFC7" w:rsidR="00F834B1" w:rsidRDefault="00F834B1" w:rsidP="002925BD">
      <w:pPr>
        <w:pStyle w:val="References"/>
      </w:pPr>
    </w:p>
    <w:p w14:paraId="44694996" w14:textId="1638E699" w:rsidR="00F834B1" w:rsidRDefault="00F834B1" w:rsidP="002925BD">
      <w:pPr>
        <w:pStyle w:val="References"/>
      </w:pPr>
    </w:p>
    <w:p w14:paraId="1FF32CAA" w14:textId="4F052842" w:rsidR="00F834B1" w:rsidRDefault="00F834B1" w:rsidP="002925BD">
      <w:pPr>
        <w:pStyle w:val="References"/>
      </w:pPr>
    </w:p>
    <w:p w14:paraId="13E65627" w14:textId="0683D869" w:rsidR="00F834B1" w:rsidRDefault="00F834B1" w:rsidP="002925BD">
      <w:pPr>
        <w:pStyle w:val="References"/>
      </w:pPr>
    </w:p>
    <w:p w14:paraId="0B11D724" w14:textId="46772CE3" w:rsidR="00F834B1" w:rsidRDefault="00F834B1" w:rsidP="002925BD">
      <w:pPr>
        <w:pStyle w:val="References"/>
      </w:pPr>
    </w:p>
    <w:p w14:paraId="6501CBC4" w14:textId="10F30D1A" w:rsidR="00F834B1" w:rsidRDefault="00F834B1" w:rsidP="002925BD">
      <w:pPr>
        <w:pStyle w:val="References"/>
      </w:pPr>
    </w:p>
    <w:p w14:paraId="574A4B54" w14:textId="5838A7C9" w:rsidR="00F834B1" w:rsidRDefault="00F834B1" w:rsidP="002925BD">
      <w:pPr>
        <w:pStyle w:val="References"/>
      </w:pPr>
    </w:p>
    <w:p w14:paraId="1089B4CC" w14:textId="0DE9A35F" w:rsidR="00F834B1" w:rsidRDefault="00F834B1" w:rsidP="002925BD">
      <w:pPr>
        <w:pStyle w:val="References"/>
      </w:pPr>
    </w:p>
    <w:p w14:paraId="572D1BE6" w14:textId="78941CB8" w:rsidR="00F834B1" w:rsidRDefault="00F834B1" w:rsidP="002925BD">
      <w:pPr>
        <w:pStyle w:val="References"/>
      </w:pPr>
    </w:p>
    <w:p w14:paraId="651EBAB3" w14:textId="66ED489B" w:rsidR="00F834B1" w:rsidRDefault="00F834B1" w:rsidP="002925BD">
      <w:pPr>
        <w:pStyle w:val="References"/>
      </w:pPr>
    </w:p>
    <w:p w14:paraId="38074B82" w14:textId="0AE894F8" w:rsidR="00F834B1" w:rsidRDefault="00F834B1" w:rsidP="002925BD">
      <w:pPr>
        <w:pStyle w:val="References"/>
      </w:pPr>
    </w:p>
    <w:p w14:paraId="17A7A04C" w14:textId="14BD51EA" w:rsidR="00F834B1" w:rsidRDefault="00F834B1" w:rsidP="002925BD">
      <w:pPr>
        <w:pStyle w:val="References"/>
      </w:pPr>
    </w:p>
    <w:p w14:paraId="3DFC2A5E" w14:textId="0DF22002" w:rsidR="00F834B1" w:rsidRDefault="00F834B1" w:rsidP="002925BD">
      <w:pPr>
        <w:pStyle w:val="References"/>
      </w:pPr>
    </w:p>
    <w:p w14:paraId="1CC2A79F" w14:textId="72A54FC2" w:rsidR="00F834B1" w:rsidRDefault="00F834B1" w:rsidP="002925BD">
      <w:pPr>
        <w:pStyle w:val="References"/>
      </w:pPr>
    </w:p>
    <w:p w14:paraId="4AF1ACE1" w14:textId="348200B1" w:rsidR="00F834B1" w:rsidRDefault="00F834B1" w:rsidP="002925BD">
      <w:pPr>
        <w:pStyle w:val="References"/>
      </w:pPr>
    </w:p>
    <w:p w14:paraId="7A614EAE" w14:textId="021454E3" w:rsidR="00F834B1" w:rsidRDefault="00F834B1" w:rsidP="002925BD">
      <w:pPr>
        <w:pStyle w:val="References"/>
      </w:pPr>
    </w:p>
    <w:p w14:paraId="61093CB0" w14:textId="3A6A1CEF" w:rsidR="00F834B1" w:rsidRDefault="00F834B1" w:rsidP="002925BD">
      <w:pPr>
        <w:pStyle w:val="References"/>
      </w:pPr>
    </w:p>
    <w:p w14:paraId="13E4C402" w14:textId="4A4049A2" w:rsidR="00F834B1" w:rsidRDefault="00F834B1" w:rsidP="002925BD">
      <w:pPr>
        <w:pStyle w:val="References"/>
      </w:pPr>
    </w:p>
    <w:p w14:paraId="1F559B94" w14:textId="323E3A6F" w:rsidR="00F834B1" w:rsidRDefault="00F834B1" w:rsidP="002925BD">
      <w:pPr>
        <w:pStyle w:val="References"/>
      </w:pPr>
    </w:p>
    <w:p w14:paraId="18547A9C" w14:textId="7BF074AE" w:rsidR="00F834B1" w:rsidRDefault="00F834B1" w:rsidP="002925BD">
      <w:pPr>
        <w:pStyle w:val="References"/>
      </w:pPr>
    </w:p>
    <w:p w14:paraId="52B93863" w14:textId="26B50D80" w:rsidR="00F834B1" w:rsidRDefault="00F834B1" w:rsidP="002925BD">
      <w:pPr>
        <w:pStyle w:val="References"/>
      </w:pPr>
    </w:p>
    <w:p w14:paraId="0AD3B1AF" w14:textId="7654334E" w:rsidR="00F834B1" w:rsidRDefault="00F834B1" w:rsidP="002925BD">
      <w:pPr>
        <w:pStyle w:val="References"/>
      </w:pPr>
    </w:p>
    <w:p w14:paraId="17412209" w14:textId="38C37FEC" w:rsidR="00F834B1" w:rsidRDefault="00F834B1" w:rsidP="002925BD">
      <w:pPr>
        <w:pStyle w:val="References"/>
      </w:pPr>
    </w:p>
    <w:p w14:paraId="3F0F539B" w14:textId="4A07371A" w:rsidR="00F834B1" w:rsidRDefault="00F834B1" w:rsidP="002925BD">
      <w:pPr>
        <w:pStyle w:val="References"/>
      </w:pPr>
    </w:p>
    <w:p w14:paraId="11D9B977" w14:textId="68ACB59D" w:rsidR="00F834B1" w:rsidRDefault="00F834B1" w:rsidP="002925BD">
      <w:pPr>
        <w:pStyle w:val="References"/>
      </w:pPr>
    </w:p>
    <w:p w14:paraId="44C02865" w14:textId="1ADA74CC" w:rsidR="00F834B1" w:rsidRDefault="00F834B1" w:rsidP="002925BD">
      <w:pPr>
        <w:pStyle w:val="References"/>
      </w:pPr>
    </w:p>
    <w:p w14:paraId="49BF823C" w14:textId="52F4269D" w:rsidR="00F834B1" w:rsidRDefault="00F834B1" w:rsidP="002925BD">
      <w:pPr>
        <w:pStyle w:val="References"/>
      </w:pPr>
    </w:p>
    <w:p w14:paraId="7B7A47AC" w14:textId="1D1C8E3E" w:rsidR="00F834B1" w:rsidRDefault="00F834B1" w:rsidP="002925BD">
      <w:pPr>
        <w:pStyle w:val="References"/>
      </w:pPr>
    </w:p>
    <w:sectPr w:rsidR="00F834B1" w:rsidSect="00DD33E8">
      <w:footerReference w:type="even" r:id="rId31"/>
      <w:footerReference w:type="default" r:id="rId32"/>
      <w:pgSz w:w="11907" w:h="16838" w:code="9"/>
      <w:pgMar w:top="1134" w:right="1134" w:bottom="1304" w:left="1418" w:header="709" w:footer="709" w:gutter="0"/>
      <w:pgNumType w:start="6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C91655E" w14:textId="77777777" w:rsidR="000656F1" w:rsidRDefault="000656F1" w:rsidP="00844263">
      <w:r>
        <w:separator/>
      </w:r>
    </w:p>
  </w:endnote>
  <w:endnote w:type="continuationSeparator" w:id="0">
    <w:p w14:paraId="22C4ABE1" w14:textId="77777777" w:rsidR="000656F1" w:rsidRDefault="000656F1" w:rsidP="0084426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1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1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1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A1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1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A1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571850487"/>
      <w:docPartObj>
        <w:docPartGallery w:val="Page Numbers (Bottom of Page)"/>
        <w:docPartUnique/>
      </w:docPartObj>
    </w:sdtPr>
    <w:sdtEndPr>
      <w:rPr>
        <w:noProof/>
        <w:sz w:val="20"/>
      </w:rPr>
    </w:sdtEndPr>
    <w:sdtContent>
      <w:p w14:paraId="7ED24AFE" w14:textId="77777777" w:rsidR="00FB759B" w:rsidRPr="00BB77B2" w:rsidRDefault="00B55D5B" w:rsidP="00BB77B2">
        <w:pPr>
          <w:pStyle w:val="Footer"/>
          <w:rPr>
            <w:sz w:val="20"/>
          </w:rPr>
        </w:pPr>
        <w:r w:rsidRPr="00BB77B2">
          <w:rPr>
            <w:sz w:val="20"/>
          </w:rPr>
          <w:fldChar w:fldCharType="begin"/>
        </w:r>
        <w:r w:rsidR="00FB759B" w:rsidRPr="00BB77B2">
          <w:rPr>
            <w:sz w:val="20"/>
          </w:rPr>
          <w:instrText xml:space="preserve"> PAGE   \* MERGEFORMAT </w:instrText>
        </w:r>
        <w:r w:rsidRPr="00BB77B2">
          <w:rPr>
            <w:sz w:val="20"/>
          </w:rPr>
          <w:fldChar w:fldCharType="separate"/>
        </w:r>
        <w:r w:rsidR="00D90FB4">
          <w:rPr>
            <w:noProof/>
            <w:sz w:val="20"/>
          </w:rPr>
          <w:t>2</w:t>
        </w:r>
        <w:r w:rsidRPr="00BB77B2">
          <w:rPr>
            <w:noProof/>
            <w:sz w:val="20"/>
          </w:rPr>
          <w:fldChar w:fldCharType="end"/>
        </w:r>
      </w:p>
    </w:sdtContent>
  </w:sdt>
  <w:p w14:paraId="6493EC08" w14:textId="77777777" w:rsidR="00FB759B" w:rsidRDefault="00FB759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482343405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47634DF0" w14:textId="77777777" w:rsidR="00FB759B" w:rsidRDefault="00B55D5B">
        <w:pPr>
          <w:pStyle w:val="Footer"/>
          <w:jc w:val="right"/>
        </w:pPr>
        <w:r w:rsidRPr="00BB77B2">
          <w:rPr>
            <w:sz w:val="20"/>
          </w:rPr>
          <w:fldChar w:fldCharType="begin"/>
        </w:r>
        <w:r w:rsidR="00FB759B" w:rsidRPr="00BB77B2">
          <w:rPr>
            <w:sz w:val="20"/>
          </w:rPr>
          <w:instrText xml:space="preserve"> PAGE   \* MERGEFORMAT </w:instrText>
        </w:r>
        <w:r w:rsidRPr="00BB77B2">
          <w:rPr>
            <w:sz w:val="20"/>
          </w:rPr>
          <w:fldChar w:fldCharType="separate"/>
        </w:r>
        <w:r w:rsidR="00D90FB4">
          <w:rPr>
            <w:noProof/>
            <w:sz w:val="20"/>
          </w:rPr>
          <w:t>3</w:t>
        </w:r>
        <w:r w:rsidRPr="00BB77B2">
          <w:rPr>
            <w:noProof/>
            <w:sz w:val="20"/>
          </w:rPr>
          <w:fldChar w:fldCharType="end"/>
        </w:r>
      </w:p>
    </w:sdtContent>
  </w:sdt>
  <w:p w14:paraId="47B1C070" w14:textId="77777777" w:rsidR="00FB759B" w:rsidRDefault="00FB759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C7C5397" w14:textId="77777777" w:rsidR="000656F1" w:rsidRDefault="000656F1" w:rsidP="00844263">
      <w:r>
        <w:separator/>
      </w:r>
    </w:p>
  </w:footnote>
  <w:footnote w:type="continuationSeparator" w:id="0">
    <w:p w14:paraId="48E981F3" w14:textId="77777777" w:rsidR="000656F1" w:rsidRDefault="000656F1" w:rsidP="0084426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BC6618"/>
    <w:multiLevelType w:val="hybridMultilevel"/>
    <w:tmpl w:val="08C251B6"/>
    <w:lvl w:ilvl="0" w:tplc="F168D4DC">
      <w:start w:val="1"/>
      <w:numFmt w:val="lowerRoman"/>
      <w:lvlText w:val="(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3563ED"/>
    <w:multiLevelType w:val="hybridMultilevel"/>
    <w:tmpl w:val="9056B9EA"/>
    <w:lvl w:ilvl="0" w:tplc="F168D4DC">
      <w:start w:val="1"/>
      <w:numFmt w:val="lowerRoman"/>
      <w:lvlText w:val="(%1)"/>
      <w:lvlJc w:val="left"/>
      <w:pPr>
        <w:ind w:left="720" w:hanging="360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57B6631"/>
    <w:multiLevelType w:val="hybridMultilevel"/>
    <w:tmpl w:val="878439A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62156BB"/>
    <w:multiLevelType w:val="hybridMultilevel"/>
    <w:tmpl w:val="EC80795C"/>
    <w:lvl w:ilvl="0" w:tplc="1DC8E252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83A5A3A"/>
    <w:multiLevelType w:val="hybridMultilevel"/>
    <w:tmpl w:val="655836D8"/>
    <w:lvl w:ilvl="0" w:tplc="08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8636557"/>
    <w:multiLevelType w:val="hybridMultilevel"/>
    <w:tmpl w:val="F932907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D2F6DAC"/>
    <w:multiLevelType w:val="hybridMultilevel"/>
    <w:tmpl w:val="632CEDB2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 w15:restartNumberingAfterBreak="0">
    <w:nsid w:val="0D5D4832"/>
    <w:multiLevelType w:val="hybridMultilevel"/>
    <w:tmpl w:val="E9C83CCA"/>
    <w:lvl w:ilvl="0" w:tplc="F168D4DC">
      <w:start w:val="1"/>
      <w:numFmt w:val="lowerRoman"/>
      <w:lvlText w:val="(%1)"/>
      <w:lvlJc w:val="left"/>
      <w:pPr>
        <w:ind w:left="720" w:hanging="360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09D1779"/>
    <w:multiLevelType w:val="hybridMultilevel"/>
    <w:tmpl w:val="4E2A0BCA"/>
    <w:lvl w:ilvl="0" w:tplc="F3F6D8C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1ED54C6"/>
    <w:multiLevelType w:val="hybridMultilevel"/>
    <w:tmpl w:val="CEC0190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2056C31"/>
    <w:multiLevelType w:val="hybridMultilevel"/>
    <w:tmpl w:val="AE90512A"/>
    <w:lvl w:ilvl="0" w:tplc="08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38D3CD7"/>
    <w:multiLevelType w:val="hybridMultilevel"/>
    <w:tmpl w:val="9A903144"/>
    <w:lvl w:ilvl="0" w:tplc="08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3D74056"/>
    <w:multiLevelType w:val="hybridMultilevel"/>
    <w:tmpl w:val="CFD82E64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 w15:restartNumberingAfterBreak="0">
    <w:nsid w:val="15E347FE"/>
    <w:multiLevelType w:val="hybridMultilevel"/>
    <w:tmpl w:val="220A2B1A"/>
    <w:lvl w:ilvl="0" w:tplc="0809000B">
      <w:start w:val="1"/>
      <w:numFmt w:val="bullet"/>
      <w:lvlText w:val=""/>
      <w:lvlJc w:val="left"/>
      <w:pPr>
        <w:ind w:left="1145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14" w15:restartNumberingAfterBreak="0">
    <w:nsid w:val="18E13875"/>
    <w:multiLevelType w:val="hybridMultilevel"/>
    <w:tmpl w:val="8BDE628E"/>
    <w:lvl w:ilvl="0" w:tplc="410E1074">
      <w:start w:val="1"/>
      <w:numFmt w:val="lowerLetter"/>
      <w:lvlText w:val="(%1)"/>
      <w:lvlJc w:val="left"/>
      <w:pPr>
        <w:ind w:left="1353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2073" w:hanging="360"/>
      </w:pPr>
    </w:lvl>
    <w:lvl w:ilvl="2" w:tplc="0809001B" w:tentative="1">
      <w:start w:val="1"/>
      <w:numFmt w:val="lowerRoman"/>
      <w:lvlText w:val="%3."/>
      <w:lvlJc w:val="right"/>
      <w:pPr>
        <w:ind w:left="2793" w:hanging="180"/>
      </w:pPr>
    </w:lvl>
    <w:lvl w:ilvl="3" w:tplc="0809000F" w:tentative="1">
      <w:start w:val="1"/>
      <w:numFmt w:val="decimal"/>
      <w:lvlText w:val="%4."/>
      <w:lvlJc w:val="left"/>
      <w:pPr>
        <w:ind w:left="3513" w:hanging="360"/>
      </w:pPr>
    </w:lvl>
    <w:lvl w:ilvl="4" w:tplc="08090019" w:tentative="1">
      <w:start w:val="1"/>
      <w:numFmt w:val="lowerLetter"/>
      <w:lvlText w:val="%5."/>
      <w:lvlJc w:val="left"/>
      <w:pPr>
        <w:ind w:left="4233" w:hanging="360"/>
      </w:pPr>
    </w:lvl>
    <w:lvl w:ilvl="5" w:tplc="0809001B" w:tentative="1">
      <w:start w:val="1"/>
      <w:numFmt w:val="lowerRoman"/>
      <w:lvlText w:val="%6."/>
      <w:lvlJc w:val="right"/>
      <w:pPr>
        <w:ind w:left="4953" w:hanging="180"/>
      </w:pPr>
    </w:lvl>
    <w:lvl w:ilvl="6" w:tplc="0809000F" w:tentative="1">
      <w:start w:val="1"/>
      <w:numFmt w:val="decimal"/>
      <w:lvlText w:val="%7."/>
      <w:lvlJc w:val="left"/>
      <w:pPr>
        <w:ind w:left="5673" w:hanging="360"/>
      </w:pPr>
    </w:lvl>
    <w:lvl w:ilvl="7" w:tplc="08090019" w:tentative="1">
      <w:start w:val="1"/>
      <w:numFmt w:val="lowerLetter"/>
      <w:lvlText w:val="%8."/>
      <w:lvlJc w:val="left"/>
      <w:pPr>
        <w:ind w:left="6393" w:hanging="360"/>
      </w:pPr>
    </w:lvl>
    <w:lvl w:ilvl="8" w:tplc="08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5" w15:restartNumberingAfterBreak="0">
    <w:nsid w:val="1AE57789"/>
    <w:multiLevelType w:val="hybridMultilevel"/>
    <w:tmpl w:val="117AD0C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3425AEB"/>
    <w:multiLevelType w:val="hybridMultilevel"/>
    <w:tmpl w:val="44725D9E"/>
    <w:lvl w:ilvl="0" w:tplc="EF425C2A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46B5979"/>
    <w:multiLevelType w:val="hybridMultilevel"/>
    <w:tmpl w:val="9FBA42A0"/>
    <w:lvl w:ilvl="0" w:tplc="08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77020EF"/>
    <w:multiLevelType w:val="hybridMultilevel"/>
    <w:tmpl w:val="EFB8140C"/>
    <w:lvl w:ilvl="0" w:tplc="70D05770">
      <w:start w:val="1"/>
      <w:numFmt w:val="lowerRoman"/>
      <w:lvlText w:val="(%1)"/>
      <w:lvlJc w:val="left"/>
      <w:pPr>
        <w:ind w:left="108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C92251F"/>
    <w:multiLevelType w:val="hybridMultilevel"/>
    <w:tmpl w:val="8738F35A"/>
    <w:lvl w:ilvl="0" w:tplc="F3F6D8C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DDA44BA"/>
    <w:multiLevelType w:val="hybridMultilevel"/>
    <w:tmpl w:val="A628F6A6"/>
    <w:lvl w:ilvl="0" w:tplc="5DE80D9C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F89555C"/>
    <w:multiLevelType w:val="hybridMultilevel"/>
    <w:tmpl w:val="3DF68A60"/>
    <w:lvl w:ilvl="0" w:tplc="5DE80D9C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EBF239C0">
      <w:start w:val="2"/>
      <w:numFmt w:val="bullet"/>
      <w:lvlText w:val="-"/>
      <w:lvlJc w:val="left"/>
      <w:pPr>
        <w:ind w:left="1440" w:hanging="360"/>
      </w:pPr>
      <w:rPr>
        <w:rFonts w:ascii="Times New Roman" w:eastAsiaTheme="minorHAnsi" w:hAnsi="Times New Roman" w:cs="Times New Roman" w:hint="default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3C134D1"/>
    <w:multiLevelType w:val="hybridMultilevel"/>
    <w:tmpl w:val="F69C66AC"/>
    <w:lvl w:ilvl="0" w:tplc="2D347114">
      <w:numFmt w:val="bullet"/>
      <w:lvlText w:val="•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48220F3"/>
    <w:multiLevelType w:val="hybridMultilevel"/>
    <w:tmpl w:val="8C0C37B2"/>
    <w:lvl w:ilvl="0" w:tplc="08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C460F6F"/>
    <w:multiLevelType w:val="hybridMultilevel"/>
    <w:tmpl w:val="993ACC8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CA961BE"/>
    <w:multiLevelType w:val="hybridMultilevel"/>
    <w:tmpl w:val="FB907CD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E6A2E6F"/>
    <w:multiLevelType w:val="hybridMultilevel"/>
    <w:tmpl w:val="2BF6F7FC"/>
    <w:lvl w:ilvl="0" w:tplc="F3F6D8C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F3F6D8C2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05F37C5"/>
    <w:multiLevelType w:val="hybridMultilevel"/>
    <w:tmpl w:val="61FC58C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87A38E1"/>
    <w:multiLevelType w:val="hybridMultilevel"/>
    <w:tmpl w:val="79342CE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8AB07CB"/>
    <w:multiLevelType w:val="hybridMultilevel"/>
    <w:tmpl w:val="3A4830A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EC94B03"/>
    <w:multiLevelType w:val="hybridMultilevel"/>
    <w:tmpl w:val="E07EF3C4"/>
    <w:lvl w:ilvl="0" w:tplc="F3F6D8C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11313D9"/>
    <w:multiLevelType w:val="hybridMultilevel"/>
    <w:tmpl w:val="2E70E020"/>
    <w:lvl w:ilvl="0" w:tplc="5A1C7EFC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3E40779"/>
    <w:multiLevelType w:val="hybridMultilevel"/>
    <w:tmpl w:val="9CE23310"/>
    <w:lvl w:ilvl="0" w:tplc="F168D4DC">
      <w:start w:val="1"/>
      <w:numFmt w:val="lowerRoman"/>
      <w:lvlText w:val="(%1)"/>
      <w:lvlJc w:val="left"/>
      <w:pPr>
        <w:ind w:left="720" w:hanging="360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5C6649E"/>
    <w:multiLevelType w:val="hybridMultilevel"/>
    <w:tmpl w:val="B064994C"/>
    <w:lvl w:ilvl="0" w:tplc="08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5FC7D90"/>
    <w:multiLevelType w:val="hybridMultilevel"/>
    <w:tmpl w:val="B802A61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57CC6CF3"/>
    <w:multiLevelType w:val="hybridMultilevel"/>
    <w:tmpl w:val="E9C83CCA"/>
    <w:lvl w:ilvl="0" w:tplc="F168D4DC">
      <w:start w:val="1"/>
      <w:numFmt w:val="lowerRoman"/>
      <w:lvlText w:val="(%1)"/>
      <w:lvlJc w:val="left"/>
      <w:pPr>
        <w:ind w:left="720" w:hanging="360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5B6448DF"/>
    <w:multiLevelType w:val="hybridMultilevel"/>
    <w:tmpl w:val="BE3EEF7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5E1D4621"/>
    <w:multiLevelType w:val="hybridMultilevel"/>
    <w:tmpl w:val="D9A06268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5FE64D38"/>
    <w:multiLevelType w:val="hybridMultilevel"/>
    <w:tmpl w:val="510C9BBC"/>
    <w:lvl w:ilvl="0" w:tplc="22764BC2">
      <w:start w:val="1"/>
      <w:numFmt w:val="lowerRoman"/>
      <w:lvlText w:val="(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353416A"/>
    <w:multiLevelType w:val="hybridMultilevel"/>
    <w:tmpl w:val="A6E04ED4"/>
    <w:lvl w:ilvl="0" w:tplc="520624E4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4FE0FD5"/>
    <w:multiLevelType w:val="hybridMultilevel"/>
    <w:tmpl w:val="04E07E4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59E6FE1"/>
    <w:multiLevelType w:val="hybridMultilevel"/>
    <w:tmpl w:val="8F66D1B4"/>
    <w:lvl w:ilvl="0" w:tplc="08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A5C639A"/>
    <w:multiLevelType w:val="hybridMultilevel"/>
    <w:tmpl w:val="80329684"/>
    <w:lvl w:ilvl="0" w:tplc="2D347114">
      <w:numFmt w:val="bullet"/>
      <w:lvlText w:val="•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B2A5A6C"/>
    <w:multiLevelType w:val="hybridMultilevel"/>
    <w:tmpl w:val="3EB27BFA"/>
    <w:lvl w:ilvl="0" w:tplc="F168D4DC">
      <w:start w:val="1"/>
      <w:numFmt w:val="lowerRoman"/>
      <w:lvlText w:val="(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CA943DC"/>
    <w:multiLevelType w:val="hybridMultilevel"/>
    <w:tmpl w:val="17AA3A5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7D6A0D10"/>
    <w:multiLevelType w:val="hybridMultilevel"/>
    <w:tmpl w:val="AC56CB5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7EC0501D"/>
    <w:multiLevelType w:val="hybridMultilevel"/>
    <w:tmpl w:val="7EC8283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527986870">
    <w:abstractNumId w:val="3"/>
  </w:num>
  <w:num w:numId="2" w16cid:durableId="1914775069">
    <w:abstractNumId w:val="16"/>
  </w:num>
  <w:num w:numId="3" w16cid:durableId="1236865559">
    <w:abstractNumId w:val="46"/>
  </w:num>
  <w:num w:numId="4" w16cid:durableId="1521772080">
    <w:abstractNumId w:val="42"/>
  </w:num>
  <w:num w:numId="5" w16cid:durableId="1061946514">
    <w:abstractNumId w:val="21"/>
  </w:num>
  <w:num w:numId="6" w16cid:durableId="1842618246">
    <w:abstractNumId w:val="6"/>
  </w:num>
  <w:num w:numId="7" w16cid:durableId="111436847">
    <w:abstractNumId w:val="39"/>
  </w:num>
  <w:num w:numId="8" w16cid:durableId="1975795971">
    <w:abstractNumId w:val="8"/>
  </w:num>
  <w:num w:numId="9" w16cid:durableId="1943219307">
    <w:abstractNumId w:val="26"/>
  </w:num>
  <w:num w:numId="10" w16cid:durableId="512917429">
    <w:abstractNumId w:val="19"/>
  </w:num>
  <w:num w:numId="11" w16cid:durableId="203373682">
    <w:abstractNumId w:val="20"/>
  </w:num>
  <w:num w:numId="12" w16cid:durableId="808404545">
    <w:abstractNumId w:val="30"/>
  </w:num>
  <w:num w:numId="13" w16cid:durableId="1468164830">
    <w:abstractNumId w:val="45"/>
  </w:num>
  <w:num w:numId="14" w16cid:durableId="358623390">
    <w:abstractNumId w:val="37"/>
  </w:num>
  <w:num w:numId="15" w16cid:durableId="508719403">
    <w:abstractNumId w:val="10"/>
  </w:num>
  <w:num w:numId="16" w16cid:durableId="1381713047">
    <w:abstractNumId w:val="29"/>
  </w:num>
  <w:num w:numId="17" w16cid:durableId="766121731">
    <w:abstractNumId w:val="27"/>
  </w:num>
  <w:num w:numId="18" w16cid:durableId="574052862">
    <w:abstractNumId w:val="35"/>
  </w:num>
  <w:num w:numId="19" w16cid:durableId="1237474048">
    <w:abstractNumId w:val="7"/>
  </w:num>
  <w:num w:numId="20" w16cid:durableId="156580626">
    <w:abstractNumId w:val="13"/>
  </w:num>
  <w:num w:numId="21" w16cid:durableId="1629898791">
    <w:abstractNumId w:val="4"/>
  </w:num>
  <w:num w:numId="22" w16cid:durableId="362244364">
    <w:abstractNumId w:val="41"/>
  </w:num>
  <w:num w:numId="23" w16cid:durableId="1177232351">
    <w:abstractNumId w:val="24"/>
  </w:num>
  <w:num w:numId="24" w16cid:durableId="1781488395">
    <w:abstractNumId w:val="5"/>
  </w:num>
  <w:num w:numId="25" w16cid:durableId="253176598">
    <w:abstractNumId w:val="23"/>
  </w:num>
  <w:num w:numId="26" w16cid:durableId="1109738413">
    <w:abstractNumId w:val="43"/>
  </w:num>
  <w:num w:numId="27" w16cid:durableId="985012693">
    <w:abstractNumId w:val="18"/>
  </w:num>
  <w:num w:numId="28" w16cid:durableId="525098803">
    <w:abstractNumId w:val="17"/>
  </w:num>
  <w:num w:numId="29" w16cid:durableId="1175728866">
    <w:abstractNumId w:val="22"/>
  </w:num>
  <w:num w:numId="30" w16cid:durableId="1392772190">
    <w:abstractNumId w:val="14"/>
  </w:num>
  <w:num w:numId="31" w16cid:durableId="358820446">
    <w:abstractNumId w:val="0"/>
  </w:num>
  <w:num w:numId="32" w16cid:durableId="1053583071">
    <w:abstractNumId w:val="38"/>
  </w:num>
  <w:num w:numId="33" w16cid:durableId="654650956">
    <w:abstractNumId w:val="31"/>
  </w:num>
  <w:num w:numId="34" w16cid:durableId="712966774">
    <w:abstractNumId w:val="33"/>
  </w:num>
  <w:num w:numId="35" w16cid:durableId="10763601">
    <w:abstractNumId w:val="36"/>
  </w:num>
  <w:num w:numId="36" w16cid:durableId="1911040426">
    <w:abstractNumId w:val="40"/>
  </w:num>
  <w:num w:numId="37" w16cid:durableId="1626887669">
    <w:abstractNumId w:val="28"/>
  </w:num>
  <w:num w:numId="38" w16cid:durableId="1723821176">
    <w:abstractNumId w:val="15"/>
  </w:num>
  <w:num w:numId="39" w16cid:durableId="361251696">
    <w:abstractNumId w:val="25"/>
  </w:num>
  <w:num w:numId="40" w16cid:durableId="818234219">
    <w:abstractNumId w:val="44"/>
  </w:num>
  <w:num w:numId="41" w16cid:durableId="1749497831">
    <w:abstractNumId w:val="2"/>
  </w:num>
  <w:num w:numId="42" w16cid:durableId="823740152">
    <w:abstractNumId w:val="1"/>
  </w:num>
  <w:num w:numId="43" w16cid:durableId="1627002085">
    <w:abstractNumId w:val="12"/>
  </w:num>
  <w:num w:numId="44" w16cid:durableId="339428510">
    <w:abstractNumId w:val="9"/>
  </w:num>
  <w:num w:numId="45" w16cid:durableId="752355624">
    <w:abstractNumId w:val="34"/>
  </w:num>
  <w:num w:numId="46" w16cid:durableId="1063143214">
    <w:abstractNumId w:val="11"/>
  </w:num>
  <w:num w:numId="47" w16cid:durableId="1078790258">
    <w:abstractNumId w:val="3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mirrorMargins/>
  <w:proofState w:spelling="clean" w:grammar="clean"/>
  <w:defaultTabStop w:val="720"/>
  <w:evenAndOddHeaders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45884"/>
    <w:rsid w:val="00000EEF"/>
    <w:rsid w:val="000015FB"/>
    <w:rsid w:val="00002B73"/>
    <w:rsid w:val="0000309E"/>
    <w:rsid w:val="00005EF8"/>
    <w:rsid w:val="00011E06"/>
    <w:rsid w:val="0001349F"/>
    <w:rsid w:val="0001414B"/>
    <w:rsid w:val="00016D51"/>
    <w:rsid w:val="00017D91"/>
    <w:rsid w:val="00020957"/>
    <w:rsid w:val="000228A7"/>
    <w:rsid w:val="000239E7"/>
    <w:rsid w:val="00023B9A"/>
    <w:rsid w:val="00023FC3"/>
    <w:rsid w:val="00023FDB"/>
    <w:rsid w:val="00024108"/>
    <w:rsid w:val="000250AC"/>
    <w:rsid w:val="00025B2E"/>
    <w:rsid w:val="00026287"/>
    <w:rsid w:val="00026F76"/>
    <w:rsid w:val="00030380"/>
    <w:rsid w:val="000325B5"/>
    <w:rsid w:val="00032F71"/>
    <w:rsid w:val="00033E5F"/>
    <w:rsid w:val="00034296"/>
    <w:rsid w:val="000346A0"/>
    <w:rsid w:val="00041814"/>
    <w:rsid w:val="00042D46"/>
    <w:rsid w:val="00043017"/>
    <w:rsid w:val="00043629"/>
    <w:rsid w:val="00046D24"/>
    <w:rsid w:val="000526B4"/>
    <w:rsid w:val="00053273"/>
    <w:rsid w:val="00053574"/>
    <w:rsid w:val="00055C95"/>
    <w:rsid w:val="000606A8"/>
    <w:rsid w:val="00060A2B"/>
    <w:rsid w:val="000613D4"/>
    <w:rsid w:val="0006142D"/>
    <w:rsid w:val="00061437"/>
    <w:rsid w:val="00061F4D"/>
    <w:rsid w:val="0006309C"/>
    <w:rsid w:val="0006434B"/>
    <w:rsid w:val="000656F1"/>
    <w:rsid w:val="00070679"/>
    <w:rsid w:val="00070B38"/>
    <w:rsid w:val="00070B91"/>
    <w:rsid w:val="00070FE9"/>
    <w:rsid w:val="00080D2C"/>
    <w:rsid w:val="000833E7"/>
    <w:rsid w:val="000838C8"/>
    <w:rsid w:val="0008445C"/>
    <w:rsid w:val="00086142"/>
    <w:rsid w:val="00086D3A"/>
    <w:rsid w:val="00093238"/>
    <w:rsid w:val="00093CAE"/>
    <w:rsid w:val="00093CC2"/>
    <w:rsid w:val="000960CB"/>
    <w:rsid w:val="00097199"/>
    <w:rsid w:val="000A0A6B"/>
    <w:rsid w:val="000A1792"/>
    <w:rsid w:val="000A6767"/>
    <w:rsid w:val="000A739A"/>
    <w:rsid w:val="000A7B1A"/>
    <w:rsid w:val="000A7F43"/>
    <w:rsid w:val="000B3787"/>
    <w:rsid w:val="000B493D"/>
    <w:rsid w:val="000C20E0"/>
    <w:rsid w:val="000C3809"/>
    <w:rsid w:val="000C5C5B"/>
    <w:rsid w:val="000C6475"/>
    <w:rsid w:val="000C72C6"/>
    <w:rsid w:val="000C77F6"/>
    <w:rsid w:val="000D01DC"/>
    <w:rsid w:val="000D45B5"/>
    <w:rsid w:val="000D6593"/>
    <w:rsid w:val="000D6D0C"/>
    <w:rsid w:val="000D6DB2"/>
    <w:rsid w:val="000D70D2"/>
    <w:rsid w:val="000D78AE"/>
    <w:rsid w:val="000D7CC6"/>
    <w:rsid w:val="000E0B29"/>
    <w:rsid w:val="000E16A4"/>
    <w:rsid w:val="000E2F16"/>
    <w:rsid w:val="000E41D2"/>
    <w:rsid w:val="000E478F"/>
    <w:rsid w:val="000E4D5D"/>
    <w:rsid w:val="000E5113"/>
    <w:rsid w:val="000E6848"/>
    <w:rsid w:val="000F0003"/>
    <w:rsid w:val="000F05E5"/>
    <w:rsid w:val="000F0D2C"/>
    <w:rsid w:val="000F1123"/>
    <w:rsid w:val="000F2065"/>
    <w:rsid w:val="000F54EA"/>
    <w:rsid w:val="000F73B4"/>
    <w:rsid w:val="00100FF9"/>
    <w:rsid w:val="0010115A"/>
    <w:rsid w:val="001027DC"/>
    <w:rsid w:val="001029F3"/>
    <w:rsid w:val="00102A13"/>
    <w:rsid w:val="00103619"/>
    <w:rsid w:val="00106A0B"/>
    <w:rsid w:val="001071E4"/>
    <w:rsid w:val="001109B8"/>
    <w:rsid w:val="00111467"/>
    <w:rsid w:val="001157DB"/>
    <w:rsid w:val="00117226"/>
    <w:rsid w:val="001174C8"/>
    <w:rsid w:val="00120C10"/>
    <w:rsid w:val="00123111"/>
    <w:rsid w:val="00124EB9"/>
    <w:rsid w:val="001257C4"/>
    <w:rsid w:val="001270BE"/>
    <w:rsid w:val="00127647"/>
    <w:rsid w:val="00127826"/>
    <w:rsid w:val="00127915"/>
    <w:rsid w:val="00127918"/>
    <w:rsid w:val="001300C9"/>
    <w:rsid w:val="001303C9"/>
    <w:rsid w:val="00136E41"/>
    <w:rsid w:val="00140FFB"/>
    <w:rsid w:val="00142408"/>
    <w:rsid w:val="00142DA1"/>
    <w:rsid w:val="0014385C"/>
    <w:rsid w:val="00143BBB"/>
    <w:rsid w:val="00144177"/>
    <w:rsid w:val="0014678C"/>
    <w:rsid w:val="00147C31"/>
    <w:rsid w:val="00152391"/>
    <w:rsid w:val="0015270D"/>
    <w:rsid w:val="001531DB"/>
    <w:rsid w:val="00154CA9"/>
    <w:rsid w:val="00155B05"/>
    <w:rsid w:val="00160B54"/>
    <w:rsid w:val="0016172E"/>
    <w:rsid w:val="00163314"/>
    <w:rsid w:val="00164680"/>
    <w:rsid w:val="00166DA2"/>
    <w:rsid w:val="001670C9"/>
    <w:rsid w:val="0017003B"/>
    <w:rsid w:val="001737F2"/>
    <w:rsid w:val="001807B0"/>
    <w:rsid w:val="00182E48"/>
    <w:rsid w:val="001871B0"/>
    <w:rsid w:val="001873AC"/>
    <w:rsid w:val="00190CD6"/>
    <w:rsid w:val="00193D63"/>
    <w:rsid w:val="00194243"/>
    <w:rsid w:val="00196152"/>
    <w:rsid w:val="001965EF"/>
    <w:rsid w:val="001A7C2C"/>
    <w:rsid w:val="001B0414"/>
    <w:rsid w:val="001B2C2E"/>
    <w:rsid w:val="001B3AEE"/>
    <w:rsid w:val="001B3DF5"/>
    <w:rsid w:val="001B428D"/>
    <w:rsid w:val="001B4C8E"/>
    <w:rsid w:val="001B5F16"/>
    <w:rsid w:val="001C0D52"/>
    <w:rsid w:val="001C6E8B"/>
    <w:rsid w:val="001C77AB"/>
    <w:rsid w:val="001D027D"/>
    <w:rsid w:val="001D0599"/>
    <w:rsid w:val="001D11D3"/>
    <w:rsid w:val="001D164D"/>
    <w:rsid w:val="001D2218"/>
    <w:rsid w:val="001D3C96"/>
    <w:rsid w:val="001D410B"/>
    <w:rsid w:val="001D681A"/>
    <w:rsid w:val="001D70F5"/>
    <w:rsid w:val="001D7474"/>
    <w:rsid w:val="001D7C08"/>
    <w:rsid w:val="001E2E48"/>
    <w:rsid w:val="001E2E59"/>
    <w:rsid w:val="001E34F4"/>
    <w:rsid w:val="001E495D"/>
    <w:rsid w:val="001F1832"/>
    <w:rsid w:val="001F1A72"/>
    <w:rsid w:val="001F1F2E"/>
    <w:rsid w:val="001F32E6"/>
    <w:rsid w:val="001F3393"/>
    <w:rsid w:val="001F4C95"/>
    <w:rsid w:val="00202417"/>
    <w:rsid w:val="0020378B"/>
    <w:rsid w:val="002064A7"/>
    <w:rsid w:val="002072CC"/>
    <w:rsid w:val="00210870"/>
    <w:rsid w:val="002121F1"/>
    <w:rsid w:val="00213018"/>
    <w:rsid w:val="0021492D"/>
    <w:rsid w:val="00216567"/>
    <w:rsid w:val="002210A4"/>
    <w:rsid w:val="00222C58"/>
    <w:rsid w:val="00223195"/>
    <w:rsid w:val="00223569"/>
    <w:rsid w:val="00223E9F"/>
    <w:rsid w:val="0022458A"/>
    <w:rsid w:val="002264D2"/>
    <w:rsid w:val="002266C5"/>
    <w:rsid w:val="00230512"/>
    <w:rsid w:val="00230DA2"/>
    <w:rsid w:val="00230E8E"/>
    <w:rsid w:val="00231AE9"/>
    <w:rsid w:val="00231D9A"/>
    <w:rsid w:val="002324F6"/>
    <w:rsid w:val="00233ADB"/>
    <w:rsid w:val="0023746A"/>
    <w:rsid w:val="00242CDD"/>
    <w:rsid w:val="00243766"/>
    <w:rsid w:val="00243ECA"/>
    <w:rsid w:val="00246170"/>
    <w:rsid w:val="00246944"/>
    <w:rsid w:val="00246EFC"/>
    <w:rsid w:val="00251DAA"/>
    <w:rsid w:val="00252BF3"/>
    <w:rsid w:val="002531D0"/>
    <w:rsid w:val="002544E9"/>
    <w:rsid w:val="002602C0"/>
    <w:rsid w:val="002639BE"/>
    <w:rsid w:val="00264151"/>
    <w:rsid w:val="00264E1F"/>
    <w:rsid w:val="002652A0"/>
    <w:rsid w:val="00265CFD"/>
    <w:rsid w:val="0026749A"/>
    <w:rsid w:val="00270C05"/>
    <w:rsid w:val="0027110C"/>
    <w:rsid w:val="00271757"/>
    <w:rsid w:val="00273833"/>
    <w:rsid w:val="00273B6B"/>
    <w:rsid w:val="00273F4A"/>
    <w:rsid w:val="00274849"/>
    <w:rsid w:val="00276283"/>
    <w:rsid w:val="00276632"/>
    <w:rsid w:val="00276F80"/>
    <w:rsid w:val="0028609A"/>
    <w:rsid w:val="00290457"/>
    <w:rsid w:val="00290BAB"/>
    <w:rsid w:val="00291D25"/>
    <w:rsid w:val="002925BD"/>
    <w:rsid w:val="0029312F"/>
    <w:rsid w:val="00294CA7"/>
    <w:rsid w:val="00295AE5"/>
    <w:rsid w:val="002967E3"/>
    <w:rsid w:val="002A1777"/>
    <w:rsid w:val="002A3948"/>
    <w:rsid w:val="002A4921"/>
    <w:rsid w:val="002A5D3C"/>
    <w:rsid w:val="002A7609"/>
    <w:rsid w:val="002A79EF"/>
    <w:rsid w:val="002B0C67"/>
    <w:rsid w:val="002B1BC6"/>
    <w:rsid w:val="002B1D72"/>
    <w:rsid w:val="002B255C"/>
    <w:rsid w:val="002B4015"/>
    <w:rsid w:val="002B5C99"/>
    <w:rsid w:val="002C014D"/>
    <w:rsid w:val="002C024B"/>
    <w:rsid w:val="002C05E1"/>
    <w:rsid w:val="002C0F51"/>
    <w:rsid w:val="002C1397"/>
    <w:rsid w:val="002C2C9F"/>
    <w:rsid w:val="002C3389"/>
    <w:rsid w:val="002C53D5"/>
    <w:rsid w:val="002C698E"/>
    <w:rsid w:val="002D0038"/>
    <w:rsid w:val="002D091A"/>
    <w:rsid w:val="002D33F1"/>
    <w:rsid w:val="002D4A36"/>
    <w:rsid w:val="002D5652"/>
    <w:rsid w:val="002D5F87"/>
    <w:rsid w:val="002D63E2"/>
    <w:rsid w:val="002D6BA7"/>
    <w:rsid w:val="002E17A8"/>
    <w:rsid w:val="002E33C2"/>
    <w:rsid w:val="002E39EA"/>
    <w:rsid w:val="002F1CB6"/>
    <w:rsid w:val="002F20F3"/>
    <w:rsid w:val="002F30E1"/>
    <w:rsid w:val="002F551C"/>
    <w:rsid w:val="002F5730"/>
    <w:rsid w:val="002F59BE"/>
    <w:rsid w:val="002F64D2"/>
    <w:rsid w:val="002F7363"/>
    <w:rsid w:val="002F7627"/>
    <w:rsid w:val="0030142B"/>
    <w:rsid w:val="003017EF"/>
    <w:rsid w:val="00303A42"/>
    <w:rsid w:val="00304D7A"/>
    <w:rsid w:val="00304E54"/>
    <w:rsid w:val="00307F92"/>
    <w:rsid w:val="00310C49"/>
    <w:rsid w:val="00311449"/>
    <w:rsid w:val="00311537"/>
    <w:rsid w:val="003116EA"/>
    <w:rsid w:val="00311F58"/>
    <w:rsid w:val="003123CC"/>
    <w:rsid w:val="00313AC1"/>
    <w:rsid w:val="00313DFF"/>
    <w:rsid w:val="00314300"/>
    <w:rsid w:val="00314C98"/>
    <w:rsid w:val="00316A81"/>
    <w:rsid w:val="003175A1"/>
    <w:rsid w:val="00317AED"/>
    <w:rsid w:val="00320304"/>
    <w:rsid w:val="00320DC4"/>
    <w:rsid w:val="00323E11"/>
    <w:rsid w:val="00325ED4"/>
    <w:rsid w:val="00330A94"/>
    <w:rsid w:val="00331F29"/>
    <w:rsid w:val="00335102"/>
    <w:rsid w:val="0033545B"/>
    <w:rsid w:val="00336EE2"/>
    <w:rsid w:val="00340CF0"/>
    <w:rsid w:val="0034290D"/>
    <w:rsid w:val="00343242"/>
    <w:rsid w:val="0034351A"/>
    <w:rsid w:val="003435C4"/>
    <w:rsid w:val="00343A5B"/>
    <w:rsid w:val="00343C16"/>
    <w:rsid w:val="0034514A"/>
    <w:rsid w:val="003455D0"/>
    <w:rsid w:val="003461EB"/>
    <w:rsid w:val="00346AEC"/>
    <w:rsid w:val="00346CAA"/>
    <w:rsid w:val="003476D4"/>
    <w:rsid w:val="00352962"/>
    <w:rsid w:val="00352CF6"/>
    <w:rsid w:val="00353889"/>
    <w:rsid w:val="0035478D"/>
    <w:rsid w:val="0035659F"/>
    <w:rsid w:val="00357635"/>
    <w:rsid w:val="003605CA"/>
    <w:rsid w:val="00361CC7"/>
    <w:rsid w:val="00363884"/>
    <w:rsid w:val="0036682D"/>
    <w:rsid w:val="00366923"/>
    <w:rsid w:val="00367E10"/>
    <w:rsid w:val="00370A6B"/>
    <w:rsid w:val="0037102B"/>
    <w:rsid w:val="00373710"/>
    <w:rsid w:val="00374A7E"/>
    <w:rsid w:val="00374ACD"/>
    <w:rsid w:val="00375375"/>
    <w:rsid w:val="00376B8B"/>
    <w:rsid w:val="003776A8"/>
    <w:rsid w:val="00380E6D"/>
    <w:rsid w:val="003815B3"/>
    <w:rsid w:val="00384ECA"/>
    <w:rsid w:val="00385606"/>
    <w:rsid w:val="003876DA"/>
    <w:rsid w:val="00387DC6"/>
    <w:rsid w:val="0039013B"/>
    <w:rsid w:val="00390A64"/>
    <w:rsid w:val="003916CB"/>
    <w:rsid w:val="003921F7"/>
    <w:rsid w:val="0039274D"/>
    <w:rsid w:val="00392F4A"/>
    <w:rsid w:val="003931CD"/>
    <w:rsid w:val="00395791"/>
    <w:rsid w:val="00396F4E"/>
    <w:rsid w:val="003A1CF0"/>
    <w:rsid w:val="003A2F58"/>
    <w:rsid w:val="003A340E"/>
    <w:rsid w:val="003A416E"/>
    <w:rsid w:val="003A7243"/>
    <w:rsid w:val="003A7258"/>
    <w:rsid w:val="003B189D"/>
    <w:rsid w:val="003B3D44"/>
    <w:rsid w:val="003B48D8"/>
    <w:rsid w:val="003C1052"/>
    <w:rsid w:val="003C2813"/>
    <w:rsid w:val="003C2C39"/>
    <w:rsid w:val="003C3A30"/>
    <w:rsid w:val="003D0272"/>
    <w:rsid w:val="003D15C2"/>
    <w:rsid w:val="003D19BC"/>
    <w:rsid w:val="003D1B54"/>
    <w:rsid w:val="003D4821"/>
    <w:rsid w:val="003D5A99"/>
    <w:rsid w:val="003D6F26"/>
    <w:rsid w:val="003D773A"/>
    <w:rsid w:val="003E5622"/>
    <w:rsid w:val="003E7843"/>
    <w:rsid w:val="003E788F"/>
    <w:rsid w:val="003F0129"/>
    <w:rsid w:val="003F1BF4"/>
    <w:rsid w:val="003F31C0"/>
    <w:rsid w:val="003F6091"/>
    <w:rsid w:val="003F61D8"/>
    <w:rsid w:val="003F703C"/>
    <w:rsid w:val="00400FFE"/>
    <w:rsid w:val="00401586"/>
    <w:rsid w:val="004027D3"/>
    <w:rsid w:val="0040607B"/>
    <w:rsid w:val="004078DA"/>
    <w:rsid w:val="00411315"/>
    <w:rsid w:val="00413B55"/>
    <w:rsid w:val="00413F81"/>
    <w:rsid w:val="00415DA2"/>
    <w:rsid w:val="00416DC0"/>
    <w:rsid w:val="0041768A"/>
    <w:rsid w:val="00417D93"/>
    <w:rsid w:val="004201F8"/>
    <w:rsid w:val="00423669"/>
    <w:rsid w:val="00426EA9"/>
    <w:rsid w:val="00427E7F"/>
    <w:rsid w:val="004303FD"/>
    <w:rsid w:val="00430953"/>
    <w:rsid w:val="00431F18"/>
    <w:rsid w:val="00434C49"/>
    <w:rsid w:val="004361B1"/>
    <w:rsid w:val="004373BE"/>
    <w:rsid w:val="00442822"/>
    <w:rsid w:val="00442E4F"/>
    <w:rsid w:val="00443E3D"/>
    <w:rsid w:val="00445B44"/>
    <w:rsid w:val="00451325"/>
    <w:rsid w:val="0045134E"/>
    <w:rsid w:val="00455DE3"/>
    <w:rsid w:val="00456A45"/>
    <w:rsid w:val="004573E9"/>
    <w:rsid w:val="00457780"/>
    <w:rsid w:val="00461F66"/>
    <w:rsid w:val="004644C4"/>
    <w:rsid w:val="0047044D"/>
    <w:rsid w:val="004728E1"/>
    <w:rsid w:val="00473933"/>
    <w:rsid w:val="004756DC"/>
    <w:rsid w:val="00475D52"/>
    <w:rsid w:val="004766C9"/>
    <w:rsid w:val="00481587"/>
    <w:rsid w:val="004817F2"/>
    <w:rsid w:val="00481851"/>
    <w:rsid w:val="004841DE"/>
    <w:rsid w:val="00484531"/>
    <w:rsid w:val="00484563"/>
    <w:rsid w:val="00484876"/>
    <w:rsid w:val="0048581C"/>
    <w:rsid w:val="00485974"/>
    <w:rsid w:val="00490A14"/>
    <w:rsid w:val="00491878"/>
    <w:rsid w:val="004918E1"/>
    <w:rsid w:val="00492512"/>
    <w:rsid w:val="00495B9F"/>
    <w:rsid w:val="00495C51"/>
    <w:rsid w:val="004A104F"/>
    <w:rsid w:val="004A1313"/>
    <w:rsid w:val="004A2815"/>
    <w:rsid w:val="004A2BC2"/>
    <w:rsid w:val="004A3ABC"/>
    <w:rsid w:val="004B12A5"/>
    <w:rsid w:val="004B5413"/>
    <w:rsid w:val="004B541E"/>
    <w:rsid w:val="004B6709"/>
    <w:rsid w:val="004B7410"/>
    <w:rsid w:val="004C4ACF"/>
    <w:rsid w:val="004C5F95"/>
    <w:rsid w:val="004C6EE5"/>
    <w:rsid w:val="004C708D"/>
    <w:rsid w:val="004D20A3"/>
    <w:rsid w:val="004D46CC"/>
    <w:rsid w:val="004D4D0B"/>
    <w:rsid w:val="004D67E3"/>
    <w:rsid w:val="004D6AC8"/>
    <w:rsid w:val="004E09F2"/>
    <w:rsid w:val="004E13F7"/>
    <w:rsid w:val="004E4F57"/>
    <w:rsid w:val="004E57F9"/>
    <w:rsid w:val="004E5947"/>
    <w:rsid w:val="004E667C"/>
    <w:rsid w:val="004E6C19"/>
    <w:rsid w:val="004E7522"/>
    <w:rsid w:val="004F2599"/>
    <w:rsid w:val="004F4CDF"/>
    <w:rsid w:val="004F690E"/>
    <w:rsid w:val="004F6B02"/>
    <w:rsid w:val="004F6D1E"/>
    <w:rsid w:val="004F7CB1"/>
    <w:rsid w:val="005025CE"/>
    <w:rsid w:val="00503FEE"/>
    <w:rsid w:val="00506AF5"/>
    <w:rsid w:val="0051001F"/>
    <w:rsid w:val="00511701"/>
    <w:rsid w:val="00513A12"/>
    <w:rsid w:val="00514661"/>
    <w:rsid w:val="00514A7A"/>
    <w:rsid w:val="0051558B"/>
    <w:rsid w:val="00516E41"/>
    <w:rsid w:val="0051783F"/>
    <w:rsid w:val="00521CCA"/>
    <w:rsid w:val="00522696"/>
    <w:rsid w:val="005232AE"/>
    <w:rsid w:val="00523988"/>
    <w:rsid w:val="005244B9"/>
    <w:rsid w:val="005262C4"/>
    <w:rsid w:val="005313BD"/>
    <w:rsid w:val="00532A41"/>
    <w:rsid w:val="00532C19"/>
    <w:rsid w:val="00532DF8"/>
    <w:rsid w:val="00534594"/>
    <w:rsid w:val="00534646"/>
    <w:rsid w:val="00534D43"/>
    <w:rsid w:val="005360D8"/>
    <w:rsid w:val="00536FBF"/>
    <w:rsid w:val="005375FF"/>
    <w:rsid w:val="00541A11"/>
    <w:rsid w:val="00542422"/>
    <w:rsid w:val="00542FB2"/>
    <w:rsid w:val="00543376"/>
    <w:rsid w:val="00545888"/>
    <w:rsid w:val="00545948"/>
    <w:rsid w:val="0054677E"/>
    <w:rsid w:val="00550F42"/>
    <w:rsid w:val="00552579"/>
    <w:rsid w:val="005551E8"/>
    <w:rsid w:val="005610E0"/>
    <w:rsid w:val="0056162C"/>
    <w:rsid w:val="005626B5"/>
    <w:rsid w:val="005639D1"/>
    <w:rsid w:val="005651B2"/>
    <w:rsid w:val="0056666C"/>
    <w:rsid w:val="00567965"/>
    <w:rsid w:val="0057175B"/>
    <w:rsid w:val="00571ACE"/>
    <w:rsid w:val="0057380C"/>
    <w:rsid w:val="005752FC"/>
    <w:rsid w:val="00575943"/>
    <w:rsid w:val="00581AE4"/>
    <w:rsid w:val="00582D13"/>
    <w:rsid w:val="005835A9"/>
    <w:rsid w:val="005860F9"/>
    <w:rsid w:val="00586AC4"/>
    <w:rsid w:val="0058778A"/>
    <w:rsid w:val="005906B1"/>
    <w:rsid w:val="00593B79"/>
    <w:rsid w:val="00593D02"/>
    <w:rsid w:val="0059498C"/>
    <w:rsid w:val="00594E99"/>
    <w:rsid w:val="00597217"/>
    <w:rsid w:val="005A07F3"/>
    <w:rsid w:val="005A29A7"/>
    <w:rsid w:val="005A3B61"/>
    <w:rsid w:val="005A40DB"/>
    <w:rsid w:val="005A50CA"/>
    <w:rsid w:val="005A5C4F"/>
    <w:rsid w:val="005B0898"/>
    <w:rsid w:val="005B13A2"/>
    <w:rsid w:val="005B3265"/>
    <w:rsid w:val="005B3765"/>
    <w:rsid w:val="005B4ADE"/>
    <w:rsid w:val="005B7B60"/>
    <w:rsid w:val="005C3920"/>
    <w:rsid w:val="005C4BF7"/>
    <w:rsid w:val="005C606F"/>
    <w:rsid w:val="005C60AA"/>
    <w:rsid w:val="005C7F80"/>
    <w:rsid w:val="005D1EF9"/>
    <w:rsid w:val="005D34A1"/>
    <w:rsid w:val="005D3AFE"/>
    <w:rsid w:val="005D4816"/>
    <w:rsid w:val="005E2BE6"/>
    <w:rsid w:val="005E4660"/>
    <w:rsid w:val="005E5467"/>
    <w:rsid w:val="005E5663"/>
    <w:rsid w:val="005E6A30"/>
    <w:rsid w:val="005E72C9"/>
    <w:rsid w:val="005E7B15"/>
    <w:rsid w:val="005F1513"/>
    <w:rsid w:val="005F1A68"/>
    <w:rsid w:val="005F4742"/>
    <w:rsid w:val="005F4C31"/>
    <w:rsid w:val="005F654B"/>
    <w:rsid w:val="005F7EC7"/>
    <w:rsid w:val="0060011D"/>
    <w:rsid w:val="00600B78"/>
    <w:rsid w:val="00603E56"/>
    <w:rsid w:val="006046F6"/>
    <w:rsid w:val="00605349"/>
    <w:rsid w:val="00607F3E"/>
    <w:rsid w:val="00610260"/>
    <w:rsid w:val="006108BD"/>
    <w:rsid w:val="00610B73"/>
    <w:rsid w:val="00610BD4"/>
    <w:rsid w:val="006131C1"/>
    <w:rsid w:val="006139CE"/>
    <w:rsid w:val="00614145"/>
    <w:rsid w:val="006158AC"/>
    <w:rsid w:val="0061759E"/>
    <w:rsid w:val="006179EA"/>
    <w:rsid w:val="006201FF"/>
    <w:rsid w:val="00621584"/>
    <w:rsid w:val="00624080"/>
    <w:rsid w:val="006248E2"/>
    <w:rsid w:val="0062592F"/>
    <w:rsid w:val="0062676F"/>
    <w:rsid w:val="00630953"/>
    <w:rsid w:val="00635107"/>
    <w:rsid w:val="00635962"/>
    <w:rsid w:val="00636E52"/>
    <w:rsid w:val="00637FAE"/>
    <w:rsid w:val="00641CC5"/>
    <w:rsid w:val="00641E15"/>
    <w:rsid w:val="006421B4"/>
    <w:rsid w:val="00642E5F"/>
    <w:rsid w:val="00645042"/>
    <w:rsid w:val="00646AC8"/>
    <w:rsid w:val="00646DC3"/>
    <w:rsid w:val="00650F1D"/>
    <w:rsid w:val="00650F8A"/>
    <w:rsid w:val="0065157B"/>
    <w:rsid w:val="0065197F"/>
    <w:rsid w:val="00651F16"/>
    <w:rsid w:val="00653AD8"/>
    <w:rsid w:val="0065511F"/>
    <w:rsid w:val="00655621"/>
    <w:rsid w:val="00656733"/>
    <w:rsid w:val="00657511"/>
    <w:rsid w:val="006655E9"/>
    <w:rsid w:val="006667BA"/>
    <w:rsid w:val="00667766"/>
    <w:rsid w:val="00667BD9"/>
    <w:rsid w:val="00670263"/>
    <w:rsid w:val="0067090B"/>
    <w:rsid w:val="00675045"/>
    <w:rsid w:val="006757B6"/>
    <w:rsid w:val="0068022C"/>
    <w:rsid w:val="00682A1E"/>
    <w:rsid w:val="00685D94"/>
    <w:rsid w:val="00686A90"/>
    <w:rsid w:val="00687545"/>
    <w:rsid w:val="00687597"/>
    <w:rsid w:val="0069153B"/>
    <w:rsid w:val="0069265C"/>
    <w:rsid w:val="006935E0"/>
    <w:rsid w:val="00694FB6"/>
    <w:rsid w:val="006A0C86"/>
    <w:rsid w:val="006A10B7"/>
    <w:rsid w:val="006A48BA"/>
    <w:rsid w:val="006A533B"/>
    <w:rsid w:val="006A7597"/>
    <w:rsid w:val="006A7BE8"/>
    <w:rsid w:val="006B0BF7"/>
    <w:rsid w:val="006B4D45"/>
    <w:rsid w:val="006B5361"/>
    <w:rsid w:val="006B6D0B"/>
    <w:rsid w:val="006B756F"/>
    <w:rsid w:val="006B772F"/>
    <w:rsid w:val="006C01CC"/>
    <w:rsid w:val="006C0A65"/>
    <w:rsid w:val="006C1F74"/>
    <w:rsid w:val="006C3A03"/>
    <w:rsid w:val="006C6265"/>
    <w:rsid w:val="006C7177"/>
    <w:rsid w:val="006D0756"/>
    <w:rsid w:val="006D0DFA"/>
    <w:rsid w:val="006D2A80"/>
    <w:rsid w:val="006E301C"/>
    <w:rsid w:val="006E3D11"/>
    <w:rsid w:val="006E3E4E"/>
    <w:rsid w:val="006E4348"/>
    <w:rsid w:val="006E7BE0"/>
    <w:rsid w:val="006E7E08"/>
    <w:rsid w:val="006F3A02"/>
    <w:rsid w:val="006F3E28"/>
    <w:rsid w:val="006F6CDE"/>
    <w:rsid w:val="006F70C5"/>
    <w:rsid w:val="006F7B71"/>
    <w:rsid w:val="0070104A"/>
    <w:rsid w:val="0070328D"/>
    <w:rsid w:val="00704822"/>
    <w:rsid w:val="00704FEE"/>
    <w:rsid w:val="00705A35"/>
    <w:rsid w:val="0070647B"/>
    <w:rsid w:val="007118C0"/>
    <w:rsid w:val="00711F5B"/>
    <w:rsid w:val="00712479"/>
    <w:rsid w:val="007131D4"/>
    <w:rsid w:val="00713D93"/>
    <w:rsid w:val="00715574"/>
    <w:rsid w:val="00715B73"/>
    <w:rsid w:val="00715F8D"/>
    <w:rsid w:val="00717832"/>
    <w:rsid w:val="00717DBA"/>
    <w:rsid w:val="0072029D"/>
    <w:rsid w:val="00720AEA"/>
    <w:rsid w:val="007216E6"/>
    <w:rsid w:val="007256A6"/>
    <w:rsid w:val="00725FD4"/>
    <w:rsid w:val="00726166"/>
    <w:rsid w:val="00726B5A"/>
    <w:rsid w:val="00727046"/>
    <w:rsid w:val="0072704F"/>
    <w:rsid w:val="007303E7"/>
    <w:rsid w:val="007307F2"/>
    <w:rsid w:val="0073237D"/>
    <w:rsid w:val="0073318D"/>
    <w:rsid w:val="0073418A"/>
    <w:rsid w:val="0073432A"/>
    <w:rsid w:val="00734EE2"/>
    <w:rsid w:val="007411FF"/>
    <w:rsid w:val="00743A49"/>
    <w:rsid w:val="007455F9"/>
    <w:rsid w:val="00750763"/>
    <w:rsid w:val="0075102B"/>
    <w:rsid w:val="00753A41"/>
    <w:rsid w:val="00754960"/>
    <w:rsid w:val="00755125"/>
    <w:rsid w:val="0075575E"/>
    <w:rsid w:val="0076026C"/>
    <w:rsid w:val="00761858"/>
    <w:rsid w:val="00761916"/>
    <w:rsid w:val="007638B1"/>
    <w:rsid w:val="00764F1C"/>
    <w:rsid w:val="00767580"/>
    <w:rsid w:val="00770826"/>
    <w:rsid w:val="00770FA1"/>
    <w:rsid w:val="00773377"/>
    <w:rsid w:val="00776F1A"/>
    <w:rsid w:val="007774E5"/>
    <w:rsid w:val="00777DE1"/>
    <w:rsid w:val="00781F13"/>
    <w:rsid w:val="0078381C"/>
    <w:rsid w:val="00784062"/>
    <w:rsid w:val="007905FF"/>
    <w:rsid w:val="0079081C"/>
    <w:rsid w:val="00790D25"/>
    <w:rsid w:val="00790F4B"/>
    <w:rsid w:val="0079179E"/>
    <w:rsid w:val="007935F3"/>
    <w:rsid w:val="007937F2"/>
    <w:rsid w:val="0079446E"/>
    <w:rsid w:val="00795E94"/>
    <w:rsid w:val="00796E39"/>
    <w:rsid w:val="007A0B6C"/>
    <w:rsid w:val="007A0E73"/>
    <w:rsid w:val="007A1595"/>
    <w:rsid w:val="007A4CF7"/>
    <w:rsid w:val="007A683B"/>
    <w:rsid w:val="007A72B1"/>
    <w:rsid w:val="007A7A3D"/>
    <w:rsid w:val="007B365D"/>
    <w:rsid w:val="007B3E90"/>
    <w:rsid w:val="007B4E39"/>
    <w:rsid w:val="007B6F8D"/>
    <w:rsid w:val="007C0098"/>
    <w:rsid w:val="007C044A"/>
    <w:rsid w:val="007C4ABB"/>
    <w:rsid w:val="007C4F6F"/>
    <w:rsid w:val="007C5AAB"/>
    <w:rsid w:val="007C6F59"/>
    <w:rsid w:val="007D0135"/>
    <w:rsid w:val="007D220D"/>
    <w:rsid w:val="007D38DE"/>
    <w:rsid w:val="007D5116"/>
    <w:rsid w:val="007D59ED"/>
    <w:rsid w:val="007D6780"/>
    <w:rsid w:val="007D7B81"/>
    <w:rsid w:val="007D7E5C"/>
    <w:rsid w:val="007E025E"/>
    <w:rsid w:val="007E0774"/>
    <w:rsid w:val="007E14AA"/>
    <w:rsid w:val="007E263E"/>
    <w:rsid w:val="007E3908"/>
    <w:rsid w:val="007E399E"/>
    <w:rsid w:val="007E4E99"/>
    <w:rsid w:val="007E5C15"/>
    <w:rsid w:val="007F0D13"/>
    <w:rsid w:val="007F15B4"/>
    <w:rsid w:val="007F19B8"/>
    <w:rsid w:val="007F1F38"/>
    <w:rsid w:val="007F383E"/>
    <w:rsid w:val="007F7817"/>
    <w:rsid w:val="008005B4"/>
    <w:rsid w:val="00800930"/>
    <w:rsid w:val="00800EAA"/>
    <w:rsid w:val="008018A4"/>
    <w:rsid w:val="00803371"/>
    <w:rsid w:val="00803498"/>
    <w:rsid w:val="00804991"/>
    <w:rsid w:val="008056D5"/>
    <w:rsid w:val="0080574D"/>
    <w:rsid w:val="00807C70"/>
    <w:rsid w:val="0081111E"/>
    <w:rsid w:val="0081563F"/>
    <w:rsid w:val="00815EEE"/>
    <w:rsid w:val="0081641D"/>
    <w:rsid w:val="00821E7A"/>
    <w:rsid w:val="00823E51"/>
    <w:rsid w:val="0082578D"/>
    <w:rsid w:val="00827F4E"/>
    <w:rsid w:val="00830021"/>
    <w:rsid w:val="0083203F"/>
    <w:rsid w:val="00835245"/>
    <w:rsid w:val="008357C4"/>
    <w:rsid w:val="00836112"/>
    <w:rsid w:val="00836153"/>
    <w:rsid w:val="00842F27"/>
    <w:rsid w:val="00843DB0"/>
    <w:rsid w:val="00844263"/>
    <w:rsid w:val="0084498C"/>
    <w:rsid w:val="00845884"/>
    <w:rsid w:val="008466DC"/>
    <w:rsid w:val="0084697C"/>
    <w:rsid w:val="0085012D"/>
    <w:rsid w:val="00852885"/>
    <w:rsid w:val="00852C7A"/>
    <w:rsid w:val="00853F18"/>
    <w:rsid w:val="00854A29"/>
    <w:rsid w:val="00855487"/>
    <w:rsid w:val="00855989"/>
    <w:rsid w:val="00855DCC"/>
    <w:rsid w:val="008625E9"/>
    <w:rsid w:val="00862BF1"/>
    <w:rsid w:val="00863B47"/>
    <w:rsid w:val="00865239"/>
    <w:rsid w:val="008653CE"/>
    <w:rsid w:val="00865F05"/>
    <w:rsid w:val="00867080"/>
    <w:rsid w:val="008708C1"/>
    <w:rsid w:val="00870EA3"/>
    <w:rsid w:val="00873D5D"/>
    <w:rsid w:val="00874AFA"/>
    <w:rsid w:val="00877FCF"/>
    <w:rsid w:val="008803C4"/>
    <w:rsid w:val="00881E6E"/>
    <w:rsid w:val="00883177"/>
    <w:rsid w:val="008834B4"/>
    <w:rsid w:val="0088449A"/>
    <w:rsid w:val="00884607"/>
    <w:rsid w:val="00884686"/>
    <w:rsid w:val="00884CBF"/>
    <w:rsid w:val="00885272"/>
    <w:rsid w:val="00885D3C"/>
    <w:rsid w:val="008860F9"/>
    <w:rsid w:val="008865EE"/>
    <w:rsid w:val="00886974"/>
    <w:rsid w:val="008907EC"/>
    <w:rsid w:val="00890B34"/>
    <w:rsid w:val="008920D2"/>
    <w:rsid w:val="00893F40"/>
    <w:rsid w:val="00896649"/>
    <w:rsid w:val="008A1331"/>
    <w:rsid w:val="008A258C"/>
    <w:rsid w:val="008A548B"/>
    <w:rsid w:val="008A6BD7"/>
    <w:rsid w:val="008B0DB9"/>
    <w:rsid w:val="008B1C74"/>
    <w:rsid w:val="008B2F3E"/>
    <w:rsid w:val="008B35F0"/>
    <w:rsid w:val="008B3EFA"/>
    <w:rsid w:val="008B4602"/>
    <w:rsid w:val="008B489F"/>
    <w:rsid w:val="008B61D6"/>
    <w:rsid w:val="008B6EFF"/>
    <w:rsid w:val="008B74DF"/>
    <w:rsid w:val="008B7528"/>
    <w:rsid w:val="008C1EE6"/>
    <w:rsid w:val="008C245C"/>
    <w:rsid w:val="008C3855"/>
    <w:rsid w:val="008C38CF"/>
    <w:rsid w:val="008C3A18"/>
    <w:rsid w:val="008C3D17"/>
    <w:rsid w:val="008C7949"/>
    <w:rsid w:val="008D24B8"/>
    <w:rsid w:val="008D282B"/>
    <w:rsid w:val="008D499E"/>
    <w:rsid w:val="008D4E35"/>
    <w:rsid w:val="008D4E43"/>
    <w:rsid w:val="008D5B9D"/>
    <w:rsid w:val="008E0BB0"/>
    <w:rsid w:val="008E219C"/>
    <w:rsid w:val="008E2EED"/>
    <w:rsid w:val="008E3B5D"/>
    <w:rsid w:val="008E5475"/>
    <w:rsid w:val="008E5B3A"/>
    <w:rsid w:val="008E66C7"/>
    <w:rsid w:val="008E6F11"/>
    <w:rsid w:val="008F1382"/>
    <w:rsid w:val="008F1388"/>
    <w:rsid w:val="008F18CA"/>
    <w:rsid w:val="008F32D0"/>
    <w:rsid w:val="008F650C"/>
    <w:rsid w:val="008F76CD"/>
    <w:rsid w:val="00900186"/>
    <w:rsid w:val="00900AFB"/>
    <w:rsid w:val="00902159"/>
    <w:rsid w:val="00902F55"/>
    <w:rsid w:val="00903508"/>
    <w:rsid w:val="00904257"/>
    <w:rsid w:val="00906385"/>
    <w:rsid w:val="00906C4B"/>
    <w:rsid w:val="00910385"/>
    <w:rsid w:val="009105F9"/>
    <w:rsid w:val="009108E9"/>
    <w:rsid w:val="009112EB"/>
    <w:rsid w:val="00911521"/>
    <w:rsid w:val="00912C2E"/>
    <w:rsid w:val="00912FC3"/>
    <w:rsid w:val="00917F6D"/>
    <w:rsid w:val="00920019"/>
    <w:rsid w:val="009200EE"/>
    <w:rsid w:val="00920367"/>
    <w:rsid w:val="00920375"/>
    <w:rsid w:val="00920FCE"/>
    <w:rsid w:val="009218AE"/>
    <w:rsid w:val="00923207"/>
    <w:rsid w:val="00923AF6"/>
    <w:rsid w:val="00923F50"/>
    <w:rsid w:val="00924384"/>
    <w:rsid w:val="00925933"/>
    <w:rsid w:val="00927A2B"/>
    <w:rsid w:val="00927A61"/>
    <w:rsid w:val="009328C3"/>
    <w:rsid w:val="00932C80"/>
    <w:rsid w:val="009334A7"/>
    <w:rsid w:val="00934BED"/>
    <w:rsid w:val="00935B6E"/>
    <w:rsid w:val="00937AC0"/>
    <w:rsid w:val="009404E1"/>
    <w:rsid w:val="00940B90"/>
    <w:rsid w:val="009462AE"/>
    <w:rsid w:val="009502DB"/>
    <w:rsid w:val="00951E2E"/>
    <w:rsid w:val="009531E0"/>
    <w:rsid w:val="00956FC6"/>
    <w:rsid w:val="0096218F"/>
    <w:rsid w:val="00962DD0"/>
    <w:rsid w:val="00964FBA"/>
    <w:rsid w:val="00966834"/>
    <w:rsid w:val="00967714"/>
    <w:rsid w:val="009706DC"/>
    <w:rsid w:val="0097124B"/>
    <w:rsid w:val="00971347"/>
    <w:rsid w:val="00976F0B"/>
    <w:rsid w:val="00977550"/>
    <w:rsid w:val="00980046"/>
    <w:rsid w:val="009804ED"/>
    <w:rsid w:val="00980ECC"/>
    <w:rsid w:val="00985B1C"/>
    <w:rsid w:val="00990009"/>
    <w:rsid w:val="0099054E"/>
    <w:rsid w:val="00990930"/>
    <w:rsid w:val="00990E41"/>
    <w:rsid w:val="00992D5F"/>
    <w:rsid w:val="00992F92"/>
    <w:rsid w:val="00993BB0"/>
    <w:rsid w:val="00994292"/>
    <w:rsid w:val="009947D4"/>
    <w:rsid w:val="009951C7"/>
    <w:rsid w:val="00996787"/>
    <w:rsid w:val="00997CDF"/>
    <w:rsid w:val="009A05E8"/>
    <w:rsid w:val="009A3D35"/>
    <w:rsid w:val="009A4EF6"/>
    <w:rsid w:val="009A7E19"/>
    <w:rsid w:val="009B07ED"/>
    <w:rsid w:val="009B207B"/>
    <w:rsid w:val="009B2E5F"/>
    <w:rsid w:val="009B2F80"/>
    <w:rsid w:val="009B5ADC"/>
    <w:rsid w:val="009B79AB"/>
    <w:rsid w:val="009C095B"/>
    <w:rsid w:val="009C0EBD"/>
    <w:rsid w:val="009C3F84"/>
    <w:rsid w:val="009C4718"/>
    <w:rsid w:val="009C49A2"/>
    <w:rsid w:val="009C62F7"/>
    <w:rsid w:val="009D2965"/>
    <w:rsid w:val="009D4399"/>
    <w:rsid w:val="009D59A5"/>
    <w:rsid w:val="009D5B9D"/>
    <w:rsid w:val="009E12EE"/>
    <w:rsid w:val="009E4058"/>
    <w:rsid w:val="009F0935"/>
    <w:rsid w:val="009F1293"/>
    <w:rsid w:val="009F1706"/>
    <w:rsid w:val="009F1986"/>
    <w:rsid w:val="009F2000"/>
    <w:rsid w:val="009F3556"/>
    <w:rsid w:val="009F53D7"/>
    <w:rsid w:val="00A01B11"/>
    <w:rsid w:val="00A0368D"/>
    <w:rsid w:val="00A0422A"/>
    <w:rsid w:val="00A05905"/>
    <w:rsid w:val="00A05FC1"/>
    <w:rsid w:val="00A0621E"/>
    <w:rsid w:val="00A06322"/>
    <w:rsid w:val="00A07059"/>
    <w:rsid w:val="00A109D2"/>
    <w:rsid w:val="00A110C3"/>
    <w:rsid w:val="00A12783"/>
    <w:rsid w:val="00A1434B"/>
    <w:rsid w:val="00A152E0"/>
    <w:rsid w:val="00A15708"/>
    <w:rsid w:val="00A16354"/>
    <w:rsid w:val="00A167C7"/>
    <w:rsid w:val="00A20183"/>
    <w:rsid w:val="00A205E5"/>
    <w:rsid w:val="00A20F75"/>
    <w:rsid w:val="00A213F3"/>
    <w:rsid w:val="00A22BD8"/>
    <w:rsid w:val="00A241EA"/>
    <w:rsid w:val="00A271BF"/>
    <w:rsid w:val="00A30BD2"/>
    <w:rsid w:val="00A32734"/>
    <w:rsid w:val="00A3458D"/>
    <w:rsid w:val="00A34670"/>
    <w:rsid w:val="00A35966"/>
    <w:rsid w:val="00A36CB2"/>
    <w:rsid w:val="00A36D79"/>
    <w:rsid w:val="00A40AD2"/>
    <w:rsid w:val="00A4219A"/>
    <w:rsid w:val="00A4221A"/>
    <w:rsid w:val="00A4596F"/>
    <w:rsid w:val="00A51248"/>
    <w:rsid w:val="00A53E69"/>
    <w:rsid w:val="00A540CB"/>
    <w:rsid w:val="00A54DCA"/>
    <w:rsid w:val="00A60337"/>
    <w:rsid w:val="00A60F39"/>
    <w:rsid w:val="00A61ABC"/>
    <w:rsid w:val="00A62026"/>
    <w:rsid w:val="00A629D8"/>
    <w:rsid w:val="00A64CFB"/>
    <w:rsid w:val="00A67909"/>
    <w:rsid w:val="00A71F6F"/>
    <w:rsid w:val="00A744B0"/>
    <w:rsid w:val="00A745A0"/>
    <w:rsid w:val="00A7507D"/>
    <w:rsid w:val="00A758A2"/>
    <w:rsid w:val="00A75C20"/>
    <w:rsid w:val="00A75CED"/>
    <w:rsid w:val="00A764D4"/>
    <w:rsid w:val="00A774A8"/>
    <w:rsid w:val="00A77BCF"/>
    <w:rsid w:val="00A80BB4"/>
    <w:rsid w:val="00A80BBE"/>
    <w:rsid w:val="00A81364"/>
    <w:rsid w:val="00A8243B"/>
    <w:rsid w:val="00A82AE3"/>
    <w:rsid w:val="00A861A0"/>
    <w:rsid w:val="00A915BD"/>
    <w:rsid w:val="00A91665"/>
    <w:rsid w:val="00A91B9C"/>
    <w:rsid w:val="00A93573"/>
    <w:rsid w:val="00A95400"/>
    <w:rsid w:val="00A95CD7"/>
    <w:rsid w:val="00A961FE"/>
    <w:rsid w:val="00A96C74"/>
    <w:rsid w:val="00A970D5"/>
    <w:rsid w:val="00AA2868"/>
    <w:rsid w:val="00AA569B"/>
    <w:rsid w:val="00AA6D78"/>
    <w:rsid w:val="00AA7332"/>
    <w:rsid w:val="00AA7851"/>
    <w:rsid w:val="00AA7EC5"/>
    <w:rsid w:val="00AB04B4"/>
    <w:rsid w:val="00AB0D1A"/>
    <w:rsid w:val="00AB1162"/>
    <w:rsid w:val="00AB48C6"/>
    <w:rsid w:val="00AC0233"/>
    <w:rsid w:val="00AC1FE8"/>
    <w:rsid w:val="00AC7047"/>
    <w:rsid w:val="00AC7578"/>
    <w:rsid w:val="00AD144C"/>
    <w:rsid w:val="00AD31D5"/>
    <w:rsid w:val="00AD489C"/>
    <w:rsid w:val="00AE111F"/>
    <w:rsid w:val="00AE1973"/>
    <w:rsid w:val="00AE35A4"/>
    <w:rsid w:val="00AE36FA"/>
    <w:rsid w:val="00AE472C"/>
    <w:rsid w:val="00AE5021"/>
    <w:rsid w:val="00AE5386"/>
    <w:rsid w:val="00AE59AB"/>
    <w:rsid w:val="00AE6746"/>
    <w:rsid w:val="00AE6E1B"/>
    <w:rsid w:val="00AF22C6"/>
    <w:rsid w:val="00AF5A5F"/>
    <w:rsid w:val="00AF5EC7"/>
    <w:rsid w:val="00AF6253"/>
    <w:rsid w:val="00AF6CF7"/>
    <w:rsid w:val="00AF7533"/>
    <w:rsid w:val="00B01647"/>
    <w:rsid w:val="00B02A51"/>
    <w:rsid w:val="00B04D87"/>
    <w:rsid w:val="00B078C7"/>
    <w:rsid w:val="00B07F02"/>
    <w:rsid w:val="00B131D9"/>
    <w:rsid w:val="00B147B6"/>
    <w:rsid w:val="00B14A26"/>
    <w:rsid w:val="00B21DD0"/>
    <w:rsid w:val="00B22044"/>
    <w:rsid w:val="00B23703"/>
    <w:rsid w:val="00B23B28"/>
    <w:rsid w:val="00B25BB7"/>
    <w:rsid w:val="00B25E7F"/>
    <w:rsid w:val="00B267F1"/>
    <w:rsid w:val="00B26BF9"/>
    <w:rsid w:val="00B26F19"/>
    <w:rsid w:val="00B30402"/>
    <w:rsid w:val="00B30CA4"/>
    <w:rsid w:val="00B30CAF"/>
    <w:rsid w:val="00B31738"/>
    <w:rsid w:val="00B31B65"/>
    <w:rsid w:val="00B327DC"/>
    <w:rsid w:val="00B3317C"/>
    <w:rsid w:val="00B34DE4"/>
    <w:rsid w:val="00B351C8"/>
    <w:rsid w:val="00B3534F"/>
    <w:rsid w:val="00B3587A"/>
    <w:rsid w:val="00B37E5F"/>
    <w:rsid w:val="00B422CB"/>
    <w:rsid w:val="00B4505F"/>
    <w:rsid w:val="00B454ED"/>
    <w:rsid w:val="00B46D1C"/>
    <w:rsid w:val="00B50370"/>
    <w:rsid w:val="00B51FBA"/>
    <w:rsid w:val="00B53E86"/>
    <w:rsid w:val="00B5495F"/>
    <w:rsid w:val="00B54B4B"/>
    <w:rsid w:val="00B5503C"/>
    <w:rsid w:val="00B55D5B"/>
    <w:rsid w:val="00B607DE"/>
    <w:rsid w:val="00B60B0B"/>
    <w:rsid w:val="00B6200D"/>
    <w:rsid w:val="00B62BD0"/>
    <w:rsid w:val="00B661F5"/>
    <w:rsid w:val="00B70551"/>
    <w:rsid w:val="00B706F9"/>
    <w:rsid w:val="00B70C7A"/>
    <w:rsid w:val="00B71A19"/>
    <w:rsid w:val="00B73FBB"/>
    <w:rsid w:val="00B747B6"/>
    <w:rsid w:val="00B756B0"/>
    <w:rsid w:val="00B760AC"/>
    <w:rsid w:val="00B76244"/>
    <w:rsid w:val="00B7695B"/>
    <w:rsid w:val="00B769BF"/>
    <w:rsid w:val="00B808FE"/>
    <w:rsid w:val="00B809F2"/>
    <w:rsid w:val="00B80CDA"/>
    <w:rsid w:val="00B840DB"/>
    <w:rsid w:val="00B8553B"/>
    <w:rsid w:val="00B85FE0"/>
    <w:rsid w:val="00B90179"/>
    <w:rsid w:val="00B90BF7"/>
    <w:rsid w:val="00B9181B"/>
    <w:rsid w:val="00B92517"/>
    <w:rsid w:val="00B95163"/>
    <w:rsid w:val="00B953E4"/>
    <w:rsid w:val="00BA26B9"/>
    <w:rsid w:val="00BA7F85"/>
    <w:rsid w:val="00BB157A"/>
    <w:rsid w:val="00BB2847"/>
    <w:rsid w:val="00BB4D7C"/>
    <w:rsid w:val="00BB5225"/>
    <w:rsid w:val="00BB5298"/>
    <w:rsid w:val="00BB54EA"/>
    <w:rsid w:val="00BB555A"/>
    <w:rsid w:val="00BB5DB6"/>
    <w:rsid w:val="00BB7539"/>
    <w:rsid w:val="00BB77B2"/>
    <w:rsid w:val="00BC19A8"/>
    <w:rsid w:val="00BC2875"/>
    <w:rsid w:val="00BC2894"/>
    <w:rsid w:val="00BC2CA5"/>
    <w:rsid w:val="00BC2D3D"/>
    <w:rsid w:val="00BC4995"/>
    <w:rsid w:val="00BC65AC"/>
    <w:rsid w:val="00BC73E8"/>
    <w:rsid w:val="00BC765A"/>
    <w:rsid w:val="00BD0465"/>
    <w:rsid w:val="00BD09AD"/>
    <w:rsid w:val="00BD1DC2"/>
    <w:rsid w:val="00BD2745"/>
    <w:rsid w:val="00BD4616"/>
    <w:rsid w:val="00BD46DF"/>
    <w:rsid w:val="00BD5372"/>
    <w:rsid w:val="00BD6252"/>
    <w:rsid w:val="00BD62F7"/>
    <w:rsid w:val="00BD6318"/>
    <w:rsid w:val="00BD6723"/>
    <w:rsid w:val="00BD698F"/>
    <w:rsid w:val="00BD6A6A"/>
    <w:rsid w:val="00BD6ADC"/>
    <w:rsid w:val="00BD78D2"/>
    <w:rsid w:val="00BE0F3A"/>
    <w:rsid w:val="00BE16E4"/>
    <w:rsid w:val="00BE28DD"/>
    <w:rsid w:val="00BE4ACE"/>
    <w:rsid w:val="00BE513A"/>
    <w:rsid w:val="00BE5715"/>
    <w:rsid w:val="00BE63CE"/>
    <w:rsid w:val="00BF034F"/>
    <w:rsid w:val="00BF1C17"/>
    <w:rsid w:val="00BF28FE"/>
    <w:rsid w:val="00BF50A7"/>
    <w:rsid w:val="00BF529E"/>
    <w:rsid w:val="00BF5B6E"/>
    <w:rsid w:val="00C013DA"/>
    <w:rsid w:val="00C02ED9"/>
    <w:rsid w:val="00C03098"/>
    <w:rsid w:val="00C047AE"/>
    <w:rsid w:val="00C06CEF"/>
    <w:rsid w:val="00C06F00"/>
    <w:rsid w:val="00C100A3"/>
    <w:rsid w:val="00C138A9"/>
    <w:rsid w:val="00C15B21"/>
    <w:rsid w:val="00C21637"/>
    <w:rsid w:val="00C23DA1"/>
    <w:rsid w:val="00C24071"/>
    <w:rsid w:val="00C26631"/>
    <w:rsid w:val="00C36340"/>
    <w:rsid w:val="00C363D8"/>
    <w:rsid w:val="00C40641"/>
    <w:rsid w:val="00C40CC9"/>
    <w:rsid w:val="00C417CE"/>
    <w:rsid w:val="00C442AF"/>
    <w:rsid w:val="00C47374"/>
    <w:rsid w:val="00C47CB9"/>
    <w:rsid w:val="00C504E2"/>
    <w:rsid w:val="00C516CC"/>
    <w:rsid w:val="00C517E5"/>
    <w:rsid w:val="00C56CF2"/>
    <w:rsid w:val="00C57BB0"/>
    <w:rsid w:val="00C618FD"/>
    <w:rsid w:val="00C62288"/>
    <w:rsid w:val="00C6300D"/>
    <w:rsid w:val="00C6407F"/>
    <w:rsid w:val="00C64286"/>
    <w:rsid w:val="00C67B06"/>
    <w:rsid w:val="00C70596"/>
    <w:rsid w:val="00C7116A"/>
    <w:rsid w:val="00C72656"/>
    <w:rsid w:val="00C74303"/>
    <w:rsid w:val="00C807D7"/>
    <w:rsid w:val="00C80B1C"/>
    <w:rsid w:val="00C8243F"/>
    <w:rsid w:val="00C85919"/>
    <w:rsid w:val="00C90C93"/>
    <w:rsid w:val="00C91407"/>
    <w:rsid w:val="00C91CA8"/>
    <w:rsid w:val="00C9704E"/>
    <w:rsid w:val="00C97F36"/>
    <w:rsid w:val="00CA00B2"/>
    <w:rsid w:val="00CA099E"/>
    <w:rsid w:val="00CA0B50"/>
    <w:rsid w:val="00CA15DE"/>
    <w:rsid w:val="00CA5769"/>
    <w:rsid w:val="00CA5B3D"/>
    <w:rsid w:val="00CA5BAB"/>
    <w:rsid w:val="00CA75A7"/>
    <w:rsid w:val="00CB25A8"/>
    <w:rsid w:val="00CB36A1"/>
    <w:rsid w:val="00CB4432"/>
    <w:rsid w:val="00CB5078"/>
    <w:rsid w:val="00CB685D"/>
    <w:rsid w:val="00CB7A67"/>
    <w:rsid w:val="00CC2032"/>
    <w:rsid w:val="00CC2727"/>
    <w:rsid w:val="00CC2AFE"/>
    <w:rsid w:val="00CC2B86"/>
    <w:rsid w:val="00CC5746"/>
    <w:rsid w:val="00CC706C"/>
    <w:rsid w:val="00CC75C4"/>
    <w:rsid w:val="00CC7C0F"/>
    <w:rsid w:val="00CD0B67"/>
    <w:rsid w:val="00CD345B"/>
    <w:rsid w:val="00CD4A35"/>
    <w:rsid w:val="00CD777C"/>
    <w:rsid w:val="00CE02CD"/>
    <w:rsid w:val="00CE182B"/>
    <w:rsid w:val="00CE2908"/>
    <w:rsid w:val="00CE35C7"/>
    <w:rsid w:val="00CE4452"/>
    <w:rsid w:val="00CE6066"/>
    <w:rsid w:val="00CE738C"/>
    <w:rsid w:val="00CF1046"/>
    <w:rsid w:val="00CF2F6D"/>
    <w:rsid w:val="00CF56E3"/>
    <w:rsid w:val="00CF679F"/>
    <w:rsid w:val="00CF6B2C"/>
    <w:rsid w:val="00CF7A0F"/>
    <w:rsid w:val="00D00502"/>
    <w:rsid w:val="00D01A39"/>
    <w:rsid w:val="00D0226C"/>
    <w:rsid w:val="00D04E19"/>
    <w:rsid w:val="00D06656"/>
    <w:rsid w:val="00D11321"/>
    <w:rsid w:val="00D11DD7"/>
    <w:rsid w:val="00D14911"/>
    <w:rsid w:val="00D203FA"/>
    <w:rsid w:val="00D220F9"/>
    <w:rsid w:val="00D22167"/>
    <w:rsid w:val="00D22CBA"/>
    <w:rsid w:val="00D26205"/>
    <w:rsid w:val="00D26852"/>
    <w:rsid w:val="00D26C69"/>
    <w:rsid w:val="00D26DA8"/>
    <w:rsid w:val="00D319AE"/>
    <w:rsid w:val="00D31C6E"/>
    <w:rsid w:val="00D31E59"/>
    <w:rsid w:val="00D33AFB"/>
    <w:rsid w:val="00D33D98"/>
    <w:rsid w:val="00D35FB2"/>
    <w:rsid w:val="00D40936"/>
    <w:rsid w:val="00D4176B"/>
    <w:rsid w:val="00D42676"/>
    <w:rsid w:val="00D42879"/>
    <w:rsid w:val="00D42CD4"/>
    <w:rsid w:val="00D44E55"/>
    <w:rsid w:val="00D4642A"/>
    <w:rsid w:val="00D46BE7"/>
    <w:rsid w:val="00D51898"/>
    <w:rsid w:val="00D52194"/>
    <w:rsid w:val="00D5364C"/>
    <w:rsid w:val="00D54C0F"/>
    <w:rsid w:val="00D619B0"/>
    <w:rsid w:val="00D61AE6"/>
    <w:rsid w:val="00D61D7D"/>
    <w:rsid w:val="00D62438"/>
    <w:rsid w:val="00D62799"/>
    <w:rsid w:val="00D628AC"/>
    <w:rsid w:val="00D63F64"/>
    <w:rsid w:val="00D66F41"/>
    <w:rsid w:val="00D67CDF"/>
    <w:rsid w:val="00D70FB0"/>
    <w:rsid w:val="00D72C43"/>
    <w:rsid w:val="00D72D8B"/>
    <w:rsid w:val="00D75F3E"/>
    <w:rsid w:val="00D776F0"/>
    <w:rsid w:val="00D77DA5"/>
    <w:rsid w:val="00D81339"/>
    <w:rsid w:val="00D855A2"/>
    <w:rsid w:val="00D86F83"/>
    <w:rsid w:val="00D905A7"/>
    <w:rsid w:val="00D90FB4"/>
    <w:rsid w:val="00D914F3"/>
    <w:rsid w:val="00D91F07"/>
    <w:rsid w:val="00D92B34"/>
    <w:rsid w:val="00D92C6E"/>
    <w:rsid w:val="00D95BD2"/>
    <w:rsid w:val="00D95D29"/>
    <w:rsid w:val="00D97C6A"/>
    <w:rsid w:val="00DA0267"/>
    <w:rsid w:val="00DA1BC0"/>
    <w:rsid w:val="00DA261B"/>
    <w:rsid w:val="00DA2DE8"/>
    <w:rsid w:val="00DA2F0D"/>
    <w:rsid w:val="00DA4481"/>
    <w:rsid w:val="00DA5737"/>
    <w:rsid w:val="00DA75EF"/>
    <w:rsid w:val="00DB2827"/>
    <w:rsid w:val="00DB308B"/>
    <w:rsid w:val="00DB78B7"/>
    <w:rsid w:val="00DB7B40"/>
    <w:rsid w:val="00DC1151"/>
    <w:rsid w:val="00DC2867"/>
    <w:rsid w:val="00DC49C3"/>
    <w:rsid w:val="00DC51B0"/>
    <w:rsid w:val="00DC6087"/>
    <w:rsid w:val="00DC66B2"/>
    <w:rsid w:val="00DC67D4"/>
    <w:rsid w:val="00DD11EF"/>
    <w:rsid w:val="00DD33E8"/>
    <w:rsid w:val="00DD38FE"/>
    <w:rsid w:val="00DD4CCE"/>
    <w:rsid w:val="00DD5C27"/>
    <w:rsid w:val="00DD79F9"/>
    <w:rsid w:val="00DD7B7F"/>
    <w:rsid w:val="00DE01D7"/>
    <w:rsid w:val="00DE02CB"/>
    <w:rsid w:val="00DE151B"/>
    <w:rsid w:val="00DE2B15"/>
    <w:rsid w:val="00DE3E41"/>
    <w:rsid w:val="00DE4817"/>
    <w:rsid w:val="00DE4C1D"/>
    <w:rsid w:val="00DE745C"/>
    <w:rsid w:val="00DF06E4"/>
    <w:rsid w:val="00DF2339"/>
    <w:rsid w:val="00DF3DFD"/>
    <w:rsid w:val="00DF5153"/>
    <w:rsid w:val="00DF5F58"/>
    <w:rsid w:val="00DF7114"/>
    <w:rsid w:val="00E02272"/>
    <w:rsid w:val="00E02B52"/>
    <w:rsid w:val="00E0322D"/>
    <w:rsid w:val="00E033A5"/>
    <w:rsid w:val="00E03D84"/>
    <w:rsid w:val="00E05014"/>
    <w:rsid w:val="00E06C8A"/>
    <w:rsid w:val="00E07AC6"/>
    <w:rsid w:val="00E1061C"/>
    <w:rsid w:val="00E114B7"/>
    <w:rsid w:val="00E12ED6"/>
    <w:rsid w:val="00E13AB4"/>
    <w:rsid w:val="00E1463A"/>
    <w:rsid w:val="00E168AE"/>
    <w:rsid w:val="00E173F1"/>
    <w:rsid w:val="00E17E4C"/>
    <w:rsid w:val="00E206AB"/>
    <w:rsid w:val="00E22579"/>
    <w:rsid w:val="00E25381"/>
    <w:rsid w:val="00E27E58"/>
    <w:rsid w:val="00E310D3"/>
    <w:rsid w:val="00E321D8"/>
    <w:rsid w:val="00E343F1"/>
    <w:rsid w:val="00E34DE6"/>
    <w:rsid w:val="00E35658"/>
    <w:rsid w:val="00E36B22"/>
    <w:rsid w:val="00E36E12"/>
    <w:rsid w:val="00E372E8"/>
    <w:rsid w:val="00E37A38"/>
    <w:rsid w:val="00E41C52"/>
    <w:rsid w:val="00E43768"/>
    <w:rsid w:val="00E43A6A"/>
    <w:rsid w:val="00E43AAE"/>
    <w:rsid w:val="00E4645F"/>
    <w:rsid w:val="00E4675B"/>
    <w:rsid w:val="00E46DB1"/>
    <w:rsid w:val="00E47EBC"/>
    <w:rsid w:val="00E54121"/>
    <w:rsid w:val="00E55E16"/>
    <w:rsid w:val="00E56D61"/>
    <w:rsid w:val="00E61024"/>
    <w:rsid w:val="00E617DE"/>
    <w:rsid w:val="00E63291"/>
    <w:rsid w:val="00E65437"/>
    <w:rsid w:val="00E662AB"/>
    <w:rsid w:val="00E66C8D"/>
    <w:rsid w:val="00E72269"/>
    <w:rsid w:val="00E72480"/>
    <w:rsid w:val="00E73226"/>
    <w:rsid w:val="00E7581C"/>
    <w:rsid w:val="00E75DC9"/>
    <w:rsid w:val="00E76297"/>
    <w:rsid w:val="00E76D4E"/>
    <w:rsid w:val="00E8085E"/>
    <w:rsid w:val="00E81562"/>
    <w:rsid w:val="00E81F96"/>
    <w:rsid w:val="00E8206D"/>
    <w:rsid w:val="00E91EC0"/>
    <w:rsid w:val="00E926E0"/>
    <w:rsid w:val="00E94A8B"/>
    <w:rsid w:val="00E95F3C"/>
    <w:rsid w:val="00E96608"/>
    <w:rsid w:val="00EA3E32"/>
    <w:rsid w:val="00EA4AA4"/>
    <w:rsid w:val="00EA64F2"/>
    <w:rsid w:val="00EA6921"/>
    <w:rsid w:val="00EB3F26"/>
    <w:rsid w:val="00EB54FE"/>
    <w:rsid w:val="00EB5B32"/>
    <w:rsid w:val="00EB5D22"/>
    <w:rsid w:val="00EB782B"/>
    <w:rsid w:val="00EB7967"/>
    <w:rsid w:val="00EB7F39"/>
    <w:rsid w:val="00EC02EF"/>
    <w:rsid w:val="00EC088B"/>
    <w:rsid w:val="00EC1B09"/>
    <w:rsid w:val="00EC1E98"/>
    <w:rsid w:val="00EC25C3"/>
    <w:rsid w:val="00EC2B59"/>
    <w:rsid w:val="00EC2CB9"/>
    <w:rsid w:val="00EC4201"/>
    <w:rsid w:val="00EC4A30"/>
    <w:rsid w:val="00EC62FB"/>
    <w:rsid w:val="00EC7AE0"/>
    <w:rsid w:val="00EC7EA3"/>
    <w:rsid w:val="00ED0170"/>
    <w:rsid w:val="00ED131A"/>
    <w:rsid w:val="00ED2CE1"/>
    <w:rsid w:val="00ED3B8D"/>
    <w:rsid w:val="00ED586E"/>
    <w:rsid w:val="00ED6A4A"/>
    <w:rsid w:val="00EE103D"/>
    <w:rsid w:val="00EE73F8"/>
    <w:rsid w:val="00EF0BD4"/>
    <w:rsid w:val="00EF0F1E"/>
    <w:rsid w:val="00EF1547"/>
    <w:rsid w:val="00EF1DAC"/>
    <w:rsid w:val="00EF32E8"/>
    <w:rsid w:val="00EF5AD9"/>
    <w:rsid w:val="00EF6528"/>
    <w:rsid w:val="00EF6EE7"/>
    <w:rsid w:val="00EF778E"/>
    <w:rsid w:val="00F01070"/>
    <w:rsid w:val="00F0120E"/>
    <w:rsid w:val="00F01661"/>
    <w:rsid w:val="00F04F65"/>
    <w:rsid w:val="00F05552"/>
    <w:rsid w:val="00F0690D"/>
    <w:rsid w:val="00F07127"/>
    <w:rsid w:val="00F07CC5"/>
    <w:rsid w:val="00F107BC"/>
    <w:rsid w:val="00F112B6"/>
    <w:rsid w:val="00F114B1"/>
    <w:rsid w:val="00F12388"/>
    <w:rsid w:val="00F136AC"/>
    <w:rsid w:val="00F14F74"/>
    <w:rsid w:val="00F152A1"/>
    <w:rsid w:val="00F17891"/>
    <w:rsid w:val="00F2004D"/>
    <w:rsid w:val="00F242A3"/>
    <w:rsid w:val="00F24D27"/>
    <w:rsid w:val="00F26392"/>
    <w:rsid w:val="00F263F5"/>
    <w:rsid w:val="00F26B1E"/>
    <w:rsid w:val="00F31FCE"/>
    <w:rsid w:val="00F32004"/>
    <w:rsid w:val="00F326CA"/>
    <w:rsid w:val="00F32E5C"/>
    <w:rsid w:val="00F33393"/>
    <w:rsid w:val="00F3385A"/>
    <w:rsid w:val="00F34D7E"/>
    <w:rsid w:val="00F3628A"/>
    <w:rsid w:val="00F37029"/>
    <w:rsid w:val="00F371E4"/>
    <w:rsid w:val="00F3720E"/>
    <w:rsid w:val="00F37DA1"/>
    <w:rsid w:val="00F4097D"/>
    <w:rsid w:val="00F4258D"/>
    <w:rsid w:val="00F43AC3"/>
    <w:rsid w:val="00F44929"/>
    <w:rsid w:val="00F51516"/>
    <w:rsid w:val="00F54C1F"/>
    <w:rsid w:val="00F55201"/>
    <w:rsid w:val="00F555D1"/>
    <w:rsid w:val="00F55CDA"/>
    <w:rsid w:val="00F56CC5"/>
    <w:rsid w:val="00F57810"/>
    <w:rsid w:val="00F60668"/>
    <w:rsid w:val="00F612E3"/>
    <w:rsid w:val="00F6427E"/>
    <w:rsid w:val="00F67A41"/>
    <w:rsid w:val="00F707B5"/>
    <w:rsid w:val="00F707F9"/>
    <w:rsid w:val="00F70C27"/>
    <w:rsid w:val="00F73A06"/>
    <w:rsid w:val="00F73B52"/>
    <w:rsid w:val="00F74408"/>
    <w:rsid w:val="00F74568"/>
    <w:rsid w:val="00F75042"/>
    <w:rsid w:val="00F7508E"/>
    <w:rsid w:val="00F758C6"/>
    <w:rsid w:val="00F77846"/>
    <w:rsid w:val="00F80128"/>
    <w:rsid w:val="00F81447"/>
    <w:rsid w:val="00F81B0C"/>
    <w:rsid w:val="00F829EB"/>
    <w:rsid w:val="00F834B1"/>
    <w:rsid w:val="00F84455"/>
    <w:rsid w:val="00F84F87"/>
    <w:rsid w:val="00F85161"/>
    <w:rsid w:val="00F866C6"/>
    <w:rsid w:val="00F9286F"/>
    <w:rsid w:val="00F947FA"/>
    <w:rsid w:val="00F94E08"/>
    <w:rsid w:val="00F94EEE"/>
    <w:rsid w:val="00F9577D"/>
    <w:rsid w:val="00F96E70"/>
    <w:rsid w:val="00FA056D"/>
    <w:rsid w:val="00FA1996"/>
    <w:rsid w:val="00FA1B1C"/>
    <w:rsid w:val="00FA1F26"/>
    <w:rsid w:val="00FA33BC"/>
    <w:rsid w:val="00FA436D"/>
    <w:rsid w:val="00FA4E4C"/>
    <w:rsid w:val="00FA503A"/>
    <w:rsid w:val="00FA50B7"/>
    <w:rsid w:val="00FA51D1"/>
    <w:rsid w:val="00FA6A4D"/>
    <w:rsid w:val="00FB15D9"/>
    <w:rsid w:val="00FB27AF"/>
    <w:rsid w:val="00FB2B96"/>
    <w:rsid w:val="00FB4774"/>
    <w:rsid w:val="00FB566B"/>
    <w:rsid w:val="00FB64A5"/>
    <w:rsid w:val="00FB64AD"/>
    <w:rsid w:val="00FB6A2C"/>
    <w:rsid w:val="00FB759B"/>
    <w:rsid w:val="00FC15D4"/>
    <w:rsid w:val="00FC2093"/>
    <w:rsid w:val="00FC2AA6"/>
    <w:rsid w:val="00FC61EA"/>
    <w:rsid w:val="00FC68F3"/>
    <w:rsid w:val="00FC77A0"/>
    <w:rsid w:val="00FC79B2"/>
    <w:rsid w:val="00FD073E"/>
    <w:rsid w:val="00FD1563"/>
    <w:rsid w:val="00FD34B4"/>
    <w:rsid w:val="00FD3E8D"/>
    <w:rsid w:val="00FD4E49"/>
    <w:rsid w:val="00FD6009"/>
    <w:rsid w:val="00FD6127"/>
    <w:rsid w:val="00FE0D88"/>
    <w:rsid w:val="00FE0FD3"/>
    <w:rsid w:val="00FE1BF2"/>
    <w:rsid w:val="00FE1E12"/>
    <w:rsid w:val="00FE346F"/>
    <w:rsid w:val="00FF0639"/>
    <w:rsid w:val="00FF0BF7"/>
    <w:rsid w:val="00FF3919"/>
    <w:rsid w:val="00FF4F94"/>
    <w:rsid w:val="00FF5F01"/>
    <w:rsid w:val="00FF6D96"/>
    <w:rsid w:val="00FF79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F985F29"/>
  <w15:docId w15:val="{6939039B-18C3-44B5-BBC8-AB66326932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D2A80"/>
    <w:pPr>
      <w:spacing w:after="0" w:line="240" w:lineRule="auto"/>
    </w:pPr>
    <w:rPr>
      <w:rFonts w:ascii="Times New Roman" w:hAnsi="Times New Roman"/>
      <w:sz w:val="24"/>
    </w:rPr>
  </w:style>
  <w:style w:type="paragraph" w:styleId="Heading1">
    <w:name w:val="heading 1"/>
    <w:aliases w:val="Heading 1m"/>
    <w:basedOn w:val="Normal"/>
    <w:next w:val="Normal"/>
    <w:link w:val="Heading1Char"/>
    <w:qFormat/>
    <w:rsid w:val="003476D4"/>
    <w:pPr>
      <w:keepNext/>
      <w:spacing w:after="60" w:line="360" w:lineRule="auto"/>
      <w:ind w:left="2325" w:hanging="2325"/>
      <w:outlineLvl w:val="0"/>
    </w:pPr>
    <w:rPr>
      <w:rFonts w:eastAsia="Times New Roman" w:cs="Times New Roman"/>
      <w:b/>
      <w:bCs/>
      <w:color w:val="000000" w:themeColor="text1"/>
      <w:kern w:val="32"/>
      <w:sz w:val="28"/>
      <w:szCs w:val="32"/>
      <w:lang w:val="el-GR"/>
    </w:rPr>
  </w:style>
  <w:style w:type="paragraph" w:styleId="Heading2">
    <w:name w:val="heading 2"/>
    <w:basedOn w:val="Normal"/>
    <w:next w:val="Normal"/>
    <w:link w:val="Heading2Char"/>
    <w:qFormat/>
    <w:rsid w:val="00D54C0F"/>
    <w:pPr>
      <w:keepNext/>
      <w:spacing w:before="300" w:after="60"/>
      <w:ind w:left="425" w:hanging="425"/>
      <w:outlineLvl w:val="1"/>
    </w:pPr>
    <w:rPr>
      <w:rFonts w:eastAsia="Times New Roman" w:cs="Times New Roman"/>
      <w:b/>
      <w:bCs/>
      <w:iCs/>
      <w:sz w:val="28"/>
      <w:szCs w:val="28"/>
    </w:rPr>
  </w:style>
  <w:style w:type="paragraph" w:styleId="Heading3">
    <w:name w:val="heading 3"/>
    <w:aliases w:val="Heading 3m"/>
    <w:basedOn w:val="Normal"/>
    <w:next w:val="Normal"/>
    <w:link w:val="Heading3Char"/>
    <w:qFormat/>
    <w:rsid w:val="00DD7B7F"/>
    <w:pPr>
      <w:spacing w:before="240" w:after="60"/>
      <w:ind w:left="720" w:hanging="720"/>
      <w:outlineLvl w:val="2"/>
    </w:pPr>
    <w:rPr>
      <w:rFonts w:eastAsia="Times New Roman" w:cs="Times New Roman"/>
      <w:b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985B1C"/>
    <w:pPr>
      <w:keepNext/>
      <w:keepLines/>
      <w:spacing w:before="160" w:after="100"/>
      <w:outlineLvl w:val="3"/>
    </w:pPr>
    <w:rPr>
      <w:rFonts w:eastAsiaTheme="majorEastAsia" w:cstheme="majorBidi"/>
      <w:b/>
      <w:i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FA50B7"/>
    <w:pPr>
      <w:ind w:left="720"/>
      <w:contextualSpacing/>
    </w:pPr>
  </w:style>
  <w:style w:type="paragraph" w:styleId="FootnoteText">
    <w:name w:val="footnote text"/>
    <w:basedOn w:val="Normal"/>
    <w:link w:val="FootnoteTextChar"/>
    <w:uiPriority w:val="99"/>
    <w:semiHidden/>
    <w:unhideWhenUsed/>
    <w:rsid w:val="00844263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844263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844263"/>
    <w:rPr>
      <w:vertAlign w:val="superscript"/>
    </w:rPr>
  </w:style>
  <w:style w:type="table" w:styleId="TableGrid">
    <w:name w:val="Table Grid"/>
    <w:basedOn w:val="TableNormal"/>
    <w:rsid w:val="00C807D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47044D"/>
    <w:rPr>
      <w:color w:val="0000FF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47044D"/>
    <w:rPr>
      <w:color w:val="605E5C"/>
      <w:shd w:val="clear" w:color="auto" w:fill="E1DFDD"/>
    </w:rPr>
  </w:style>
  <w:style w:type="character" w:customStyle="1" w:styleId="Heading1Char">
    <w:name w:val="Heading 1 Char"/>
    <w:aliases w:val="Heading 1m Char"/>
    <w:basedOn w:val="DefaultParagraphFont"/>
    <w:link w:val="Heading1"/>
    <w:rsid w:val="003476D4"/>
    <w:rPr>
      <w:rFonts w:ascii="Times New Roman" w:eastAsia="Times New Roman" w:hAnsi="Times New Roman" w:cs="Times New Roman"/>
      <w:b/>
      <w:bCs/>
      <w:color w:val="000000" w:themeColor="text1"/>
      <w:kern w:val="32"/>
      <w:sz w:val="28"/>
      <w:szCs w:val="32"/>
      <w:lang w:val="el-GR"/>
    </w:rPr>
  </w:style>
  <w:style w:type="paragraph" w:styleId="BodyText">
    <w:name w:val="Body Text"/>
    <w:aliases w:val="Body Text 1"/>
    <w:basedOn w:val="Normal"/>
    <w:link w:val="BodyTextChar"/>
    <w:unhideWhenUsed/>
    <w:qFormat/>
    <w:rsid w:val="007118C0"/>
    <w:rPr>
      <w:rFonts w:eastAsia="Calibri" w:cs="Times New Roman"/>
      <w:szCs w:val="24"/>
    </w:rPr>
  </w:style>
  <w:style w:type="character" w:customStyle="1" w:styleId="BodyTextChar">
    <w:name w:val="Body Text Char"/>
    <w:aliases w:val="Body Text 1 Char"/>
    <w:basedOn w:val="DefaultParagraphFont"/>
    <w:link w:val="BodyText"/>
    <w:rsid w:val="007118C0"/>
    <w:rPr>
      <w:rFonts w:ascii="Times New Roman" w:eastAsia="Calibri" w:hAnsi="Times New Roman" w:cs="Times New Roman"/>
      <w:sz w:val="24"/>
      <w:szCs w:val="24"/>
    </w:rPr>
  </w:style>
  <w:style w:type="paragraph" w:customStyle="1" w:styleId="Paragraph">
    <w:name w:val="Paragraph"/>
    <w:basedOn w:val="BodyTextFirstIndent"/>
    <w:qFormat/>
    <w:rsid w:val="007D0135"/>
    <w:pPr>
      <w:spacing w:after="0" w:line="240" w:lineRule="auto"/>
      <w:ind w:firstLine="425"/>
    </w:pPr>
    <w:rPr>
      <w:rFonts w:ascii="Times New Roman" w:eastAsia="Times New Roman" w:hAnsi="Times New Roman" w:cs="Times New Roman"/>
      <w:sz w:val="24"/>
      <w:szCs w:val="24"/>
    </w:rPr>
  </w:style>
  <w:style w:type="paragraph" w:styleId="BodyTextFirstIndent">
    <w:name w:val="Body Text First Indent"/>
    <w:basedOn w:val="BodyText"/>
    <w:link w:val="BodyTextFirstIndentChar"/>
    <w:uiPriority w:val="99"/>
    <w:semiHidden/>
    <w:unhideWhenUsed/>
    <w:rsid w:val="00213018"/>
    <w:pPr>
      <w:spacing w:after="160" w:line="259" w:lineRule="auto"/>
      <w:ind w:firstLine="360"/>
    </w:pPr>
    <w:rPr>
      <w:rFonts w:asciiTheme="minorHAnsi" w:eastAsiaTheme="minorHAnsi" w:hAnsiTheme="minorHAnsi" w:cstheme="minorBidi"/>
      <w:sz w:val="22"/>
      <w:szCs w:val="22"/>
    </w:rPr>
  </w:style>
  <w:style w:type="character" w:customStyle="1" w:styleId="BodyTextFirstIndentChar">
    <w:name w:val="Body Text First Indent Char"/>
    <w:basedOn w:val="BodyTextChar"/>
    <w:link w:val="BodyTextFirstIndent"/>
    <w:uiPriority w:val="99"/>
    <w:semiHidden/>
    <w:rsid w:val="00213018"/>
    <w:rPr>
      <w:rFonts w:ascii="Times New Roman" w:eastAsia="Calibri" w:hAnsi="Times New Roman" w:cs="Times New Roman"/>
      <w:sz w:val="24"/>
      <w:szCs w:val="24"/>
    </w:rPr>
  </w:style>
  <w:style w:type="character" w:customStyle="1" w:styleId="Heading2Char">
    <w:name w:val="Heading 2 Char"/>
    <w:basedOn w:val="DefaultParagraphFont"/>
    <w:link w:val="Heading2"/>
    <w:rsid w:val="00D54C0F"/>
    <w:rPr>
      <w:rFonts w:ascii="Times New Roman" w:eastAsia="Times New Roman" w:hAnsi="Times New Roman" w:cs="Times New Roman"/>
      <w:b/>
      <w:bCs/>
      <w:iCs/>
      <w:sz w:val="28"/>
      <w:szCs w:val="28"/>
    </w:rPr>
  </w:style>
  <w:style w:type="paragraph" w:styleId="Caption">
    <w:name w:val="caption"/>
    <w:aliases w:val="Figure caption"/>
    <w:basedOn w:val="Normal"/>
    <w:next w:val="Normal"/>
    <w:qFormat/>
    <w:rsid w:val="002925BD"/>
    <w:pPr>
      <w:spacing w:before="100" w:after="400"/>
    </w:pPr>
    <w:rPr>
      <w:rFonts w:eastAsia="Times New Roman" w:cs="Times New Roman"/>
      <w:bCs/>
      <w:i/>
      <w:iCs/>
      <w:sz w:val="20"/>
      <w:szCs w:val="20"/>
    </w:rPr>
  </w:style>
  <w:style w:type="paragraph" w:styleId="Header">
    <w:name w:val="header"/>
    <w:basedOn w:val="Normal"/>
    <w:link w:val="HeaderChar"/>
    <w:uiPriority w:val="99"/>
    <w:unhideWhenUsed/>
    <w:rsid w:val="00EC2B59"/>
    <w:pPr>
      <w:tabs>
        <w:tab w:val="center" w:pos="4153"/>
        <w:tab w:val="right" w:pos="830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C2B59"/>
  </w:style>
  <w:style w:type="paragraph" w:styleId="Footer">
    <w:name w:val="footer"/>
    <w:basedOn w:val="Normal"/>
    <w:link w:val="FooterChar"/>
    <w:uiPriority w:val="99"/>
    <w:unhideWhenUsed/>
    <w:rsid w:val="00EC2B59"/>
    <w:pPr>
      <w:tabs>
        <w:tab w:val="center" w:pos="4153"/>
        <w:tab w:val="right" w:pos="830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C2B59"/>
  </w:style>
  <w:style w:type="character" w:customStyle="1" w:styleId="Heading3Char">
    <w:name w:val="Heading 3 Char"/>
    <w:aliases w:val="Heading 3m Char"/>
    <w:basedOn w:val="DefaultParagraphFont"/>
    <w:link w:val="Heading3"/>
    <w:rsid w:val="00DD7B7F"/>
    <w:rPr>
      <w:rFonts w:ascii="Times New Roman" w:eastAsia="Times New Roman" w:hAnsi="Times New Roman" w:cs="Times New Roman"/>
      <w:b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rsid w:val="00985B1C"/>
    <w:rPr>
      <w:rFonts w:ascii="Times New Roman" w:eastAsiaTheme="majorEastAsia" w:hAnsi="Times New Roman" w:cstheme="majorBidi"/>
      <w:b/>
      <w:iCs/>
      <w:sz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61ABC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61ABC"/>
    <w:rPr>
      <w:rFonts w:ascii="Segoe UI" w:hAnsi="Segoe UI" w:cs="Segoe UI"/>
      <w:sz w:val="18"/>
      <w:szCs w:val="18"/>
    </w:rPr>
  </w:style>
  <w:style w:type="paragraph" w:customStyle="1" w:styleId="References">
    <w:name w:val="References"/>
    <w:basedOn w:val="Normal"/>
    <w:link w:val="ReferencesChar"/>
    <w:qFormat/>
    <w:rsid w:val="002925BD"/>
    <w:pPr>
      <w:ind w:left="425" w:hanging="425"/>
    </w:pPr>
    <w:rPr>
      <w:sz w:val="22"/>
    </w:rPr>
  </w:style>
  <w:style w:type="character" w:styleId="CommentReference">
    <w:name w:val="annotation reference"/>
    <w:basedOn w:val="DefaultParagraphFont"/>
    <w:uiPriority w:val="99"/>
    <w:semiHidden/>
    <w:unhideWhenUsed/>
    <w:rsid w:val="00BD46DF"/>
    <w:rPr>
      <w:sz w:val="16"/>
      <w:szCs w:val="16"/>
    </w:rPr>
  </w:style>
  <w:style w:type="character" w:customStyle="1" w:styleId="ReferencesChar">
    <w:name w:val="References Char"/>
    <w:basedOn w:val="DefaultParagraphFont"/>
    <w:link w:val="References"/>
    <w:rsid w:val="002925BD"/>
    <w:rPr>
      <w:rFonts w:ascii="Times New Roman" w:hAnsi="Times New Roman"/>
    </w:rPr>
  </w:style>
  <w:style w:type="paragraph" w:styleId="CommentText">
    <w:name w:val="annotation text"/>
    <w:basedOn w:val="Normal"/>
    <w:link w:val="CommentTextChar"/>
    <w:uiPriority w:val="99"/>
    <w:unhideWhenUsed/>
    <w:rsid w:val="00BD46DF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BD46DF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D46D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D46DF"/>
    <w:rPr>
      <w:b/>
      <w:bCs/>
      <w:sz w:val="20"/>
      <w:szCs w:val="20"/>
    </w:rPr>
  </w:style>
  <w:style w:type="paragraph" w:styleId="TOCHeading">
    <w:name w:val="TOC Heading"/>
    <w:basedOn w:val="Heading1"/>
    <w:next w:val="Normal"/>
    <w:uiPriority w:val="39"/>
    <w:unhideWhenUsed/>
    <w:qFormat/>
    <w:rsid w:val="00DD7B7F"/>
    <w:pPr>
      <w:keepLines/>
      <w:spacing w:before="240" w:after="0" w:line="259" w:lineRule="auto"/>
      <w:ind w:left="0" w:firstLine="0"/>
      <w:outlineLvl w:val="9"/>
    </w:pPr>
    <w:rPr>
      <w:rFonts w:asciiTheme="majorHAnsi" w:eastAsiaTheme="majorEastAsia" w:hAnsiTheme="majorHAnsi" w:cstheme="majorBidi"/>
      <w:b w:val="0"/>
      <w:bCs w:val="0"/>
      <w:caps/>
      <w:color w:val="365F91" w:themeColor="accent1" w:themeShade="BF"/>
      <w:kern w:val="0"/>
      <w:sz w:val="32"/>
      <w:lang w:val="en-US"/>
    </w:rPr>
  </w:style>
  <w:style w:type="paragraph" w:styleId="TOC2">
    <w:name w:val="toc 2"/>
    <w:basedOn w:val="Normal"/>
    <w:next w:val="Normal"/>
    <w:autoRedefine/>
    <w:uiPriority w:val="39"/>
    <w:unhideWhenUsed/>
    <w:rsid w:val="00DD7B7F"/>
    <w:pPr>
      <w:spacing w:after="100"/>
      <w:ind w:left="240"/>
    </w:pPr>
  </w:style>
  <w:style w:type="paragraph" w:styleId="TOC3">
    <w:name w:val="toc 3"/>
    <w:basedOn w:val="Normal"/>
    <w:next w:val="Normal"/>
    <w:autoRedefine/>
    <w:uiPriority w:val="39"/>
    <w:unhideWhenUsed/>
    <w:rsid w:val="00DD7B7F"/>
    <w:pPr>
      <w:spacing w:after="100"/>
      <w:ind w:left="480"/>
    </w:pPr>
  </w:style>
  <w:style w:type="character" w:styleId="UnresolvedMention">
    <w:name w:val="Unresolved Mention"/>
    <w:basedOn w:val="DefaultParagraphFont"/>
    <w:uiPriority w:val="99"/>
    <w:semiHidden/>
    <w:unhideWhenUsed/>
    <w:rsid w:val="00055C95"/>
    <w:rPr>
      <w:color w:val="605E5C"/>
      <w:shd w:val="clear" w:color="auto" w:fill="E1DFDD"/>
    </w:rPr>
  </w:style>
  <w:style w:type="paragraph" w:styleId="TOC1">
    <w:name w:val="toc 1"/>
    <w:basedOn w:val="Normal"/>
    <w:next w:val="Normal"/>
    <w:autoRedefine/>
    <w:uiPriority w:val="39"/>
    <w:unhideWhenUsed/>
    <w:rsid w:val="00514661"/>
    <w:pPr>
      <w:spacing w:after="100"/>
    </w:pPr>
  </w:style>
  <w:style w:type="paragraph" w:customStyle="1" w:styleId="Tablecaptions">
    <w:name w:val="Table captions"/>
    <w:basedOn w:val="Normal"/>
    <w:link w:val="TablecaptionsChar"/>
    <w:qFormat/>
    <w:rsid w:val="002925BD"/>
    <w:pPr>
      <w:spacing w:before="300" w:after="100"/>
    </w:pPr>
    <w:rPr>
      <w:i/>
      <w:iCs/>
      <w:sz w:val="20"/>
    </w:rPr>
  </w:style>
  <w:style w:type="character" w:customStyle="1" w:styleId="TablecaptionsChar">
    <w:name w:val="Table captions Char"/>
    <w:basedOn w:val="DefaultParagraphFont"/>
    <w:link w:val="Tablecaptions"/>
    <w:rsid w:val="002925BD"/>
    <w:rPr>
      <w:rFonts w:ascii="Times New Roman" w:hAnsi="Times New Roman"/>
      <w:i/>
      <w:iCs/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image" Target="media/image17.emf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29" Type="http://schemas.openxmlformats.org/officeDocument/2006/relationships/hyperlink" Target="https://doi.org/10.21715/GB2358-2812.2018322136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globalgeochemicalbaselines.eu/" TargetMode="External"/><Relationship Id="rId24" Type="http://schemas.openxmlformats.org/officeDocument/2006/relationships/image" Target="media/image15.jpeg"/><Relationship Id="rId32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hyperlink" Target="https://doi.org/10.1016/B978-0-08-102908-4.00059-X" TargetMode="External"/><Relationship Id="rId10" Type="http://schemas.openxmlformats.org/officeDocument/2006/relationships/hyperlink" Target="http://www.iugs.org/" TargetMode="External"/><Relationship Id="rId19" Type="http://schemas.openxmlformats.org/officeDocument/2006/relationships/image" Target="media/image10.jpeg"/><Relationship Id="rId3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gif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hyperlink" Target="https://doi.org/10.1016/B978-0-08-095975-7.01401-7" TargetMode="External"/><Relationship Id="rId30" Type="http://schemas.openxmlformats.org/officeDocument/2006/relationships/hyperlink" Target="https://doi.org/10.1029/TR038i006p00913" TargetMode="Externa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0AB2F78-D59A-48C8-8CA6-3027E09A76E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10</Pages>
  <Words>2255</Words>
  <Characters>12860</Characters>
  <Application>Microsoft Office Word</Application>
  <DocSecurity>0</DocSecurity>
  <Lines>107</Lines>
  <Paragraphs>30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15085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Alecos Demetriades</dc:creator>
  <cp:keywords/>
  <dc:description/>
  <cp:lastModifiedBy>Alecos Demetriades</cp:lastModifiedBy>
  <cp:revision>2</cp:revision>
  <cp:lastPrinted>2022-08-30T12:25:00Z</cp:lastPrinted>
  <dcterms:created xsi:type="dcterms:W3CDTF">2022-08-30T12:29:00Z</dcterms:created>
  <dcterms:modified xsi:type="dcterms:W3CDTF">2022-08-30T12:29:00Z</dcterms:modified>
</cp:coreProperties>
</file>